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6B" w:rsidRPr="00DF206B" w:rsidRDefault="00DF206B" w:rsidP="00A64573">
      <w:pPr>
        <w:pStyle w:val="a6"/>
        <w:ind w:left="426"/>
        <w:rPr>
          <w:rFonts w:ascii="Times New Roman" w:hAnsi="Times New Roman" w:cs="Times New Roman"/>
          <w:sz w:val="28"/>
          <w:szCs w:val="28"/>
          <w:lang w:eastAsia="ru-RU"/>
        </w:rPr>
      </w:pPr>
      <w:r w:rsidRPr="00DF206B">
        <w:rPr>
          <w:rFonts w:ascii="Times New Roman" w:hAnsi="Times New Roman" w:cs="Times New Roman"/>
          <w:sz w:val="28"/>
          <w:szCs w:val="28"/>
          <w:lang w:eastAsia="ru-RU"/>
        </w:rPr>
        <w:t>МИНИСТЕРСТВО ТРАНСПОРТА РОССИЙСКОЙ ФЕДЕРАЦИИ</w:t>
      </w:r>
    </w:p>
    <w:p w:rsidR="00DF206B" w:rsidRPr="00DF206B" w:rsidRDefault="00DF206B" w:rsidP="00A64573">
      <w:pPr>
        <w:pStyle w:val="a6"/>
        <w:ind w:left="426"/>
        <w:rPr>
          <w:rFonts w:ascii="Times New Roman" w:hAnsi="Times New Roman" w:cs="Times New Roman"/>
          <w:sz w:val="28"/>
          <w:szCs w:val="28"/>
          <w:lang w:eastAsia="ru-RU"/>
        </w:rPr>
      </w:pPr>
      <w:r w:rsidRPr="00DF206B">
        <w:rPr>
          <w:rFonts w:ascii="Times New Roman" w:hAnsi="Times New Roman" w:cs="Times New Roman"/>
          <w:sz w:val="28"/>
          <w:szCs w:val="28"/>
          <w:lang w:eastAsia="ru-RU"/>
        </w:rPr>
        <w:t>ПРИКАЗ</w:t>
      </w:r>
    </w:p>
    <w:p w:rsidR="00DF206B" w:rsidRPr="00DF206B" w:rsidRDefault="00DF206B" w:rsidP="00A64573">
      <w:pPr>
        <w:pStyle w:val="a6"/>
        <w:ind w:left="426"/>
        <w:rPr>
          <w:rFonts w:ascii="Times New Roman" w:hAnsi="Times New Roman" w:cs="Times New Roman"/>
          <w:sz w:val="28"/>
          <w:szCs w:val="28"/>
          <w:lang w:eastAsia="ru-RU"/>
        </w:rPr>
      </w:pPr>
      <w:r w:rsidRPr="00DF206B">
        <w:rPr>
          <w:rFonts w:ascii="Times New Roman" w:hAnsi="Times New Roman" w:cs="Times New Roman"/>
          <w:sz w:val="28"/>
          <w:szCs w:val="28"/>
          <w:lang w:eastAsia="ru-RU"/>
        </w:rPr>
        <w:t>от 10 февраля 2014 года N 32</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Об утверждении </w:t>
      </w:r>
      <w:hyperlink r:id="rId6" w:history="1">
        <w:r w:rsidRPr="00DF206B">
          <w:rPr>
            <w:rFonts w:ascii="Times New Roman" w:hAnsi="Times New Roman" w:cs="Times New Roman"/>
            <w:color w:val="0000FF"/>
            <w:sz w:val="28"/>
            <w:szCs w:val="28"/>
            <w:u w:val="single"/>
            <w:lang w:eastAsia="ru-RU"/>
          </w:rPr>
          <w:t>Федеральных авиационных правил "Требования, предъявляемые к оформлению и форме свидетельств авиационного персонала гражданской авиации"</w:t>
        </w:r>
      </w:hyperlink>
      <w:r w:rsidRPr="00DF206B">
        <w:rPr>
          <w:rFonts w:ascii="Times New Roman" w:hAnsi="Times New Roman" w:cs="Times New Roman"/>
          <w:sz w:val="28"/>
          <w:szCs w:val="28"/>
          <w:lang w:eastAsia="ru-RU"/>
        </w:rPr>
        <w:t xml:space="preserve">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В соответствии с </w:t>
      </w:r>
      <w:hyperlink r:id="rId7" w:history="1">
        <w:r w:rsidRPr="00DF206B">
          <w:rPr>
            <w:rFonts w:ascii="Times New Roman" w:hAnsi="Times New Roman" w:cs="Times New Roman"/>
            <w:color w:val="0000FF"/>
            <w:sz w:val="28"/>
            <w:szCs w:val="28"/>
            <w:u w:val="single"/>
            <w:lang w:eastAsia="ru-RU"/>
          </w:rPr>
          <w:t>Федеральным законом от 19 марта 1997 года N 60-ФЗ "Воздушный кодекс Российской Федерации"</w:t>
        </w:r>
      </w:hyperlink>
      <w:r w:rsidRPr="00DF206B">
        <w:rPr>
          <w:rFonts w:ascii="Times New Roman" w:hAnsi="Times New Roman" w:cs="Times New Roman"/>
          <w:sz w:val="28"/>
          <w:szCs w:val="28"/>
          <w:lang w:eastAsia="ru-RU"/>
        </w:rPr>
        <w:t xml:space="preserve"> (Собрание законодательства Российской Федерации, 1997, N 12, ст.1383; 1999, N 28, ст.3483; 2004, N 35, ст.3607, N 45, ст.4377; 2005, N 13, ст.1078; 2006, N 30, ст.3290, 3291; 2007, N 1 (ч.1), ст.29, N 27, ст.3213, N 46, ст.5554, N 49, ст.6075; N 50, ст.6239, ст.6244, ст.6245; 2008, N 29 (ч.1), ст.3418, N 30 (ч.2), ст.3616; 2009, N 1, ст.17, N 29, ст.3616; 2010, N 30, ст.4014; 2011, N 15, ст.2019, 2023, 2024, N 48, ст.6733 N 50, ст.7351; 2012, N 25, ст.3268, N 31, ст.4318, N 53 (</w:t>
      </w:r>
      <w:proofErr w:type="spellStart"/>
      <w:r w:rsidRPr="00DF206B">
        <w:rPr>
          <w:rFonts w:ascii="Times New Roman" w:hAnsi="Times New Roman" w:cs="Times New Roman"/>
          <w:sz w:val="28"/>
          <w:szCs w:val="28"/>
          <w:lang w:eastAsia="ru-RU"/>
        </w:rPr>
        <w:t>ч.I</w:t>
      </w:r>
      <w:proofErr w:type="spellEnd"/>
      <w:r w:rsidRPr="00DF206B">
        <w:rPr>
          <w:rFonts w:ascii="Times New Roman" w:hAnsi="Times New Roman" w:cs="Times New Roman"/>
          <w:sz w:val="28"/>
          <w:szCs w:val="28"/>
          <w:lang w:eastAsia="ru-RU"/>
        </w:rPr>
        <w:t xml:space="preserve">) ст.7585; 2013, N 23 ст.2882, N 27 ст.3477) и </w:t>
      </w:r>
      <w:hyperlink r:id="rId8" w:history="1">
        <w:r w:rsidRPr="00DF206B">
          <w:rPr>
            <w:rFonts w:ascii="Times New Roman" w:hAnsi="Times New Roman" w:cs="Times New Roman"/>
            <w:color w:val="0000FF"/>
            <w:sz w:val="28"/>
            <w:szCs w:val="28"/>
            <w:u w:val="single"/>
            <w:lang w:eastAsia="ru-RU"/>
          </w:rPr>
          <w:t>постановлением Правительства Российской Федерации от 6 августа 2013 года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r w:rsidRPr="00DF206B">
        <w:rPr>
          <w:rFonts w:ascii="Times New Roman" w:hAnsi="Times New Roman" w:cs="Times New Roman"/>
          <w:sz w:val="28"/>
          <w:szCs w:val="28"/>
          <w:lang w:eastAsia="ru-RU"/>
        </w:rPr>
        <w:t xml:space="preserve"> (Собрание законодательства Российской Федерации, 2013, N 32, ст.4322), </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приказываю:</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1. Утвердить прилагаемые </w:t>
      </w:r>
      <w:hyperlink r:id="rId9" w:history="1">
        <w:r w:rsidRPr="00DF206B">
          <w:rPr>
            <w:rFonts w:ascii="Times New Roman" w:hAnsi="Times New Roman" w:cs="Times New Roman"/>
            <w:color w:val="0000FF"/>
            <w:sz w:val="28"/>
            <w:szCs w:val="28"/>
            <w:u w:val="single"/>
            <w:lang w:eastAsia="ru-RU"/>
          </w:rPr>
          <w:t>Федеральные авиационные правила "Требования, предъявляемые к оформлению и форме свидетельств авиационного персонала гражданской авиации"</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p>
    <w:p w:rsid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2. В </w:t>
      </w:r>
      <w:hyperlink r:id="rId10" w:history="1">
        <w:r w:rsidRPr="00DF206B">
          <w:rPr>
            <w:rFonts w:ascii="Times New Roman" w:hAnsi="Times New Roman" w:cs="Times New Roman"/>
            <w:color w:val="0000FF"/>
            <w:sz w:val="28"/>
            <w:szCs w:val="28"/>
            <w:u w:val="single"/>
            <w:lang w:eastAsia="ru-RU"/>
          </w:rPr>
          <w:t>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hyperlink>
      <w:r w:rsidRPr="00DF206B">
        <w:rPr>
          <w:rFonts w:ascii="Times New Roman" w:hAnsi="Times New Roman" w:cs="Times New Roman"/>
          <w:sz w:val="28"/>
          <w:szCs w:val="28"/>
          <w:lang w:eastAsia="ru-RU"/>
        </w:rPr>
        <w:t xml:space="preserve">, утвержденные </w:t>
      </w:r>
      <w:hyperlink r:id="rId11" w:history="1">
        <w:r w:rsidRPr="00DF206B">
          <w:rPr>
            <w:rFonts w:ascii="Times New Roman" w:hAnsi="Times New Roman" w:cs="Times New Roman"/>
            <w:color w:val="0000FF"/>
            <w:sz w:val="28"/>
            <w:szCs w:val="28"/>
            <w:u w:val="single"/>
            <w:lang w:eastAsia="ru-RU"/>
          </w:rPr>
          <w:t>приказом Министерства транспорта Российской Федерации от 12 сентября 2008 года N 147</w:t>
        </w:r>
      </w:hyperlink>
      <w:r w:rsidRPr="00DF206B">
        <w:rPr>
          <w:rFonts w:ascii="Times New Roman" w:hAnsi="Times New Roman" w:cs="Times New Roman"/>
          <w:sz w:val="28"/>
          <w:szCs w:val="28"/>
          <w:lang w:eastAsia="ru-RU"/>
        </w:rPr>
        <w:t xml:space="preserve"> (зарегистрирован Минюстом России 20 ноября 2008 года, регистрационный N 12701), с изменениями, внесенными </w:t>
      </w:r>
      <w:hyperlink r:id="rId12" w:history="1">
        <w:r w:rsidRPr="00DF206B">
          <w:rPr>
            <w:rFonts w:ascii="Times New Roman" w:hAnsi="Times New Roman" w:cs="Times New Roman"/>
            <w:color w:val="0000FF"/>
            <w:sz w:val="28"/>
            <w:szCs w:val="28"/>
            <w:u w:val="single"/>
            <w:lang w:eastAsia="ru-RU"/>
          </w:rPr>
          <w:t>приказами Министерства транспорта Российской Федерации от 15 июня 2011 года N 162</w:t>
        </w:r>
      </w:hyperlink>
      <w:r w:rsidRPr="00DF206B">
        <w:rPr>
          <w:rFonts w:ascii="Times New Roman" w:hAnsi="Times New Roman" w:cs="Times New Roman"/>
          <w:sz w:val="28"/>
          <w:szCs w:val="28"/>
          <w:lang w:eastAsia="ru-RU"/>
        </w:rPr>
        <w:t xml:space="preserve"> (зарегистрирован Минюстом России 13 июля 2011 года, регистрационный N 21340), </w:t>
      </w:r>
      <w:hyperlink r:id="rId13" w:history="1">
        <w:r w:rsidRPr="00DF206B">
          <w:rPr>
            <w:rFonts w:ascii="Times New Roman" w:hAnsi="Times New Roman" w:cs="Times New Roman"/>
            <w:color w:val="0000FF"/>
            <w:sz w:val="28"/>
            <w:szCs w:val="28"/>
            <w:u w:val="single"/>
            <w:lang w:eastAsia="ru-RU"/>
          </w:rPr>
          <w:t>от 26 декабря 2011 года N 331</w:t>
        </w:r>
      </w:hyperlink>
      <w:r w:rsidRPr="00DF206B">
        <w:rPr>
          <w:rFonts w:ascii="Times New Roman" w:hAnsi="Times New Roman" w:cs="Times New Roman"/>
          <w:sz w:val="28"/>
          <w:szCs w:val="28"/>
          <w:lang w:eastAsia="ru-RU"/>
        </w:rPr>
        <w:t xml:space="preserve"> (зарегистрирован Минюстом России 28 марта 2012 года, регистрационный N 23632), </w:t>
      </w:r>
      <w:hyperlink r:id="rId14" w:history="1">
        <w:r w:rsidRPr="00DF206B">
          <w:rPr>
            <w:rFonts w:ascii="Times New Roman" w:hAnsi="Times New Roman" w:cs="Times New Roman"/>
            <w:color w:val="0000FF"/>
            <w:sz w:val="28"/>
            <w:szCs w:val="28"/>
            <w:u w:val="single"/>
            <w:lang w:eastAsia="ru-RU"/>
          </w:rPr>
          <w:t>от 27 декабря 2012 года N 453</w:t>
        </w:r>
      </w:hyperlink>
      <w:r w:rsidRPr="00DF206B">
        <w:rPr>
          <w:rFonts w:ascii="Times New Roman" w:hAnsi="Times New Roman" w:cs="Times New Roman"/>
          <w:sz w:val="28"/>
          <w:szCs w:val="28"/>
          <w:lang w:eastAsia="ru-RU"/>
        </w:rPr>
        <w:t xml:space="preserve"> (зарегистрирован Минюстом России 18 февраля 2013 года, регистрационный N 27176), внести изменения согласно </w:t>
      </w:r>
      <w:hyperlink r:id="rId15" w:history="1">
        <w:r w:rsidRPr="00DF206B">
          <w:rPr>
            <w:rFonts w:ascii="Times New Roman" w:hAnsi="Times New Roman" w:cs="Times New Roman"/>
            <w:color w:val="0000FF"/>
            <w:sz w:val="28"/>
            <w:szCs w:val="28"/>
            <w:u w:val="single"/>
            <w:lang w:eastAsia="ru-RU"/>
          </w:rPr>
          <w:t>приложению N 1 к настоящему приказу</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 Вероятно, ошибка оригинала. Следует читать: "приложению N 2 к настоящему приказу". - Примечание изготовителя базы данных.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lastRenderedPageBreak/>
        <w:t xml:space="preserve">     3. В </w:t>
      </w:r>
      <w:hyperlink r:id="rId16" w:history="1">
        <w:r w:rsidRPr="00DF206B">
          <w:rPr>
            <w:rFonts w:ascii="Times New Roman" w:hAnsi="Times New Roman" w:cs="Times New Roman"/>
            <w:color w:val="0000FF"/>
            <w:sz w:val="28"/>
            <w:szCs w:val="28"/>
            <w:u w:val="single"/>
            <w:lang w:eastAsia="ru-RU"/>
          </w:rPr>
          <w:t>Федеральные авиационные правила "Подготовка и выполнение полетов в гражданской авиации Российской Федерации"</w:t>
        </w:r>
      </w:hyperlink>
      <w:r w:rsidRPr="00DF206B">
        <w:rPr>
          <w:rFonts w:ascii="Times New Roman" w:hAnsi="Times New Roman" w:cs="Times New Roman"/>
          <w:sz w:val="28"/>
          <w:szCs w:val="28"/>
          <w:lang w:eastAsia="ru-RU"/>
        </w:rPr>
        <w:t xml:space="preserve">, утвержденные </w:t>
      </w:r>
      <w:hyperlink r:id="rId17" w:history="1">
        <w:r w:rsidRPr="00DF206B">
          <w:rPr>
            <w:rFonts w:ascii="Times New Roman" w:hAnsi="Times New Roman" w:cs="Times New Roman"/>
            <w:color w:val="0000FF"/>
            <w:sz w:val="28"/>
            <w:szCs w:val="28"/>
            <w:u w:val="single"/>
            <w:lang w:eastAsia="ru-RU"/>
          </w:rPr>
          <w:t>приказом Министерства транспорта Российской Федерации от 31 июля 2009 года N 128</w:t>
        </w:r>
      </w:hyperlink>
      <w:r w:rsidRPr="00DF206B">
        <w:rPr>
          <w:rFonts w:ascii="Times New Roman" w:hAnsi="Times New Roman" w:cs="Times New Roman"/>
          <w:sz w:val="28"/>
          <w:szCs w:val="28"/>
          <w:lang w:eastAsia="ru-RU"/>
        </w:rPr>
        <w:t xml:space="preserve"> (зарегистрирован Минюстом России 31 августа 2009 года, регистрационный N 14645), с изменениями, внесенными </w:t>
      </w:r>
      <w:hyperlink r:id="rId18" w:history="1">
        <w:r w:rsidRPr="00DF206B">
          <w:rPr>
            <w:rFonts w:ascii="Times New Roman" w:hAnsi="Times New Roman" w:cs="Times New Roman"/>
            <w:color w:val="0000FF"/>
            <w:sz w:val="28"/>
            <w:szCs w:val="28"/>
            <w:u w:val="single"/>
            <w:lang w:eastAsia="ru-RU"/>
          </w:rPr>
          <w:t>приказами Министерства транспорта Российской Федерации от 21 декабря 2009 года N 242</w:t>
        </w:r>
      </w:hyperlink>
      <w:r w:rsidRPr="00DF206B">
        <w:rPr>
          <w:rFonts w:ascii="Times New Roman" w:hAnsi="Times New Roman" w:cs="Times New Roman"/>
          <w:sz w:val="28"/>
          <w:szCs w:val="28"/>
          <w:lang w:eastAsia="ru-RU"/>
        </w:rPr>
        <w:t xml:space="preserve"> (зарегистрирован Минюстом России 2 февраля 2010 года, регистрационный N 16191), </w:t>
      </w:r>
      <w:hyperlink r:id="rId19" w:history="1">
        <w:r w:rsidRPr="00DF206B">
          <w:rPr>
            <w:rFonts w:ascii="Times New Roman" w:hAnsi="Times New Roman" w:cs="Times New Roman"/>
            <w:color w:val="0000FF"/>
            <w:sz w:val="28"/>
            <w:szCs w:val="28"/>
            <w:u w:val="single"/>
            <w:lang w:eastAsia="ru-RU"/>
          </w:rPr>
          <w:t>от 22 ноября 2010 года N 263</w:t>
        </w:r>
      </w:hyperlink>
      <w:r w:rsidRPr="00DF206B">
        <w:rPr>
          <w:rFonts w:ascii="Times New Roman" w:hAnsi="Times New Roman" w:cs="Times New Roman"/>
          <w:sz w:val="28"/>
          <w:szCs w:val="28"/>
          <w:lang w:eastAsia="ru-RU"/>
        </w:rPr>
        <w:t xml:space="preserve"> (зарегистрирован Минюстом России 20 декабря 2010 года, регистрационный N 19244), </w:t>
      </w:r>
      <w:hyperlink r:id="rId20" w:history="1">
        <w:r w:rsidRPr="00DF206B">
          <w:rPr>
            <w:rFonts w:ascii="Times New Roman" w:hAnsi="Times New Roman" w:cs="Times New Roman"/>
            <w:color w:val="0000FF"/>
            <w:sz w:val="28"/>
            <w:szCs w:val="28"/>
            <w:u w:val="single"/>
            <w:lang w:eastAsia="ru-RU"/>
          </w:rPr>
          <w:t>от 16 ноября 2011 года N 284</w:t>
        </w:r>
      </w:hyperlink>
      <w:r w:rsidRPr="00DF206B">
        <w:rPr>
          <w:rFonts w:ascii="Times New Roman" w:hAnsi="Times New Roman" w:cs="Times New Roman"/>
          <w:sz w:val="28"/>
          <w:szCs w:val="28"/>
          <w:lang w:eastAsia="ru-RU"/>
        </w:rPr>
        <w:t xml:space="preserve"> (зарегистрирован Минюстом России 21 декабря 2011 года, регистрационный N 22723), </w:t>
      </w:r>
      <w:hyperlink r:id="rId21" w:history="1">
        <w:r w:rsidRPr="00DF206B">
          <w:rPr>
            <w:rFonts w:ascii="Times New Roman" w:hAnsi="Times New Roman" w:cs="Times New Roman"/>
            <w:color w:val="0000FF"/>
            <w:sz w:val="28"/>
            <w:szCs w:val="28"/>
            <w:u w:val="single"/>
            <w:lang w:eastAsia="ru-RU"/>
          </w:rPr>
          <w:t>от 27 декабря 2012 года N 453</w:t>
        </w:r>
      </w:hyperlink>
      <w:r w:rsidRPr="00DF206B">
        <w:rPr>
          <w:rFonts w:ascii="Times New Roman" w:hAnsi="Times New Roman" w:cs="Times New Roman"/>
          <w:sz w:val="28"/>
          <w:szCs w:val="28"/>
          <w:lang w:eastAsia="ru-RU"/>
        </w:rPr>
        <w:t xml:space="preserve"> (зарегистрирован Минюстом России 18 февраля 2013 года, регистрационный N 27176), внести изменения согласно </w:t>
      </w:r>
      <w:hyperlink r:id="rId22" w:history="1">
        <w:r w:rsidRPr="00DF206B">
          <w:rPr>
            <w:rFonts w:ascii="Times New Roman" w:hAnsi="Times New Roman" w:cs="Times New Roman"/>
            <w:color w:val="0000FF"/>
            <w:sz w:val="28"/>
            <w:szCs w:val="28"/>
            <w:u w:val="single"/>
            <w:lang w:eastAsia="ru-RU"/>
          </w:rPr>
          <w:t>приложению N 2 к настоящему приказу*</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________________</w:t>
      </w:r>
      <w:r w:rsidRPr="00DF206B">
        <w:rPr>
          <w:rFonts w:ascii="Times New Roman" w:hAnsi="Times New Roman" w:cs="Times New Roman"/>
          <w:sz w:val="28"/>
          <w:szCs w:val="28"/>
          <w:lang w:eastAsia="ru-RU"/>
        </w:rPr>
        <w:br/>
        <w:t xml:space="preserve">     * Вероятно, ошибка оригинала. Следует читать: "приложению N 3 к настоящему приказу". - Примечание изготовителя базы данных.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4. Настоящий приказ вступает в силу 15 апреля 2014 года.</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5. С даты вступления в силу настоящего приказа, выдача свидетельств, оформление и форма которых не соответствует требованиям, установленным настоящим приказом, не допускается.</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w:t>
      </w:r>
    </w:p>
    <w:p w:rsidR="00DF206B" w:rsidRDefault="00DF206B" w:rsidP="00DF206B">
      <w:pPr>
        <w:pStyle w:val="a6"/>
        <w:ind w:left="426"/>
        <w:jc w:val="left"/>
        <w:rPr>
          <w:rFonts w:ascii="Times New Roman" w:hAnsi="Times New Roman" w:cs="Times New Roman"/>
          <w:sz w:val="28"/>
          <w:szCs w:val="28"/>
          <w:lang w:eastAsia="ru-RU"/>
        </w:rPr>
      </w:pPr>
      <w:proofErr w:type="spellStart"/>
      <w:r w:rsidRPr="00DF206B">
        <w:rPr>
          <w:rFonts w:ascii="Times New Roman" w:hAnsi="Times New Roman" w:cs="Times New Roman"/>
          <w:sz w:val="28"/>
          <w:szCs w:val="28"/>
          <w:lang w:eastAsia="ru-RU"/>
        </w:rPr>
        <w:t>И.о</w:t>
      </w:r>
      <w:proofErr w:type="spellEnd"/>
      <w:r w:rsidRPr="00DF206B">
        <w:rPr>
          <w:rFonts w:ascii="Times New Roman" w:hAnsi="Times New Roman" w:cs="Times New Roman"/>
          <w:sz w:val="28"/>
          <w:szCs w:val="28"/>
          <w:lang w:eastAsia="ru-RU"/>
        </w:rPr>
        <w:t>. Министра</w:t>
      </w:r>
      <w:r>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С.Аристов</w:t>
      </w:r>
      <w:proofErr w:type="spellEnd"/>
    </w:p>
    <w:p w:rsidR="00DF206B" w:rsidRP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Зарегистрировано</w:t>
      </w:r>
      <w:r w:rsidRPr="00DF206B">
        <w:rPr>
          <w:rFonts w:ascii="Times New Roman" w:hAnsi="Times New Roman" w:cs="Times New Roman"/>
          <w:sz w:val="28"/>
          <w:szCs w:val="28"/>
          <w:lang w:eastAsia="ru-RU"/>
        </w:rPr>
        <w:br/>
        <w:t>в Министерстве юстиции</w:t>
      </w:r>
      <w:r w:rsidRPr="00DF206B">
        <w:rPr>
          <w:rFonts w:ascii="Times New Roman" w:hAnsi="Times New Roman" w:cs="Times New Roman"/>
          <w:sz w:val="28"/>
          <w:szCs w:val="28"/>
          <w:lang w:eastAsia="ru-RU"/>
        </w:rPr>
        <w:br/>
        <w:t>Российской Федерации</w:t>
      </w:r>
      <w:r>
        <w:rPr>
          <w:rFonts w:ascii="Times New Roman" w:hAnsi="Times New Roman" w:cs="Times New Roman"/>
          <w:sz w:val="28"/>
          <w:szCs w:val="28"/>
          <w:lang w:eastAsia="ru-RU"/>
        </w:rPr>
        <w:t xml:space="preserve">  </w:t>
      </w:r>
      <w:r w:rsidRPr="00DF206B">
        <w:rPr>
          <w:rFonts w:ascii="Times New Roman" w:hAnsi="Times New Roman" w:cs="Times New Roman"/>
          <w:sz w:val="28"/>
          <w:szCs w:val="28"/>
          <w:lang w:eastAsia="ru-RU"/>
        </w:rPr>
        <w:t>19 февраля 2014 года,</w:t>
      </w:r>
      <w:r>
        <w:rPr>
          <w:rFonts w:ascii="Times New Roman" w:hAnsi="Times New Roman" w:cs="Times New Roman"/>
          <w:sz w:val="28"/>
          <w:szCs w:val="28"/>
          <w:lang w:eastAsia="ru-RU"/>
        </w:rPr>
        <w:t xml:space="preserve"> </w:t>
      </w:r>
      <w:r w:rsidRPr="00DF206B">
        <w:rPr>
          <w:rFonts w:ascii="Times New Roman" w:hAnsi="Times New Roman" w:cs="Times New Roman"/>
          <w:sz w:val="28"/>
          <w:szCs w:val="28"/>
          <w:lang w:eastAsia="ru-RU"/>
        </w:rPr>
        <w:t>регистрационный N 31362   </w:t>
      </w: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Default="00DF206B" w:rsidP="00DF206B">
      <w:pPr>
        <w:pStyle w:val="a6"/>
        <w:ind w:left="426"/>
        <w:jc w:val="left"/>
        <w:rPr>
          <w:rFonts w:ascii="Times New Roman" w:hAnsi="Times New Roman" w:cs="Times New Roman"/>
          <w:sz w:val="28"/>
          <w:szCs w:val="28"/>
          <w:lang w:eastAsia="ru-RU"/>
        </w:rPr>
      </w:pP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b/>
          <w:bCs/>
          <w:sz w:val="28"/>
          <w:szCs w:val="28"/>
          <w:lang w:eastAsia="ru-RU"/>
        </w:rPr>
      </w:pPr>
      <w:r w:rsidRPr="00DF206B">
        <w:rPr>
          <w:rFonts w:ascii="Times New Roman" w:hAnsi="Times New Roman" w:cs="Times New Roman"/>
          <w:b/>
          <w:bCs/>
          <w:sz w:val="28"/>
          <w:szCs w:val="28"/>
          <w:lang w:eastAsia="ru-RU"/>
        </w:rPr>
        <w:lastRenderedPageBreak/>
        <w:t>Федеральные авиационные правила "Требования, предъявляемые к оформлению и форме свидетельств авиационного персонала гражданской авиации"</w:t>
      </w:r>
    </w:p>
    <w:p w:rsidR="00DF206B" w:rsidRPr="00DF206B" w:rsidRDefault="00DF206B" w:rsidP="00DF206B">
      <w:pPr>
        <w:pStyle w:val="a6"/>
        <w:ind w:left="426"/>
        <w:jc w:val="left"/>
        <w:rPr>
          <w:rFonts w:ascii="Times New Roman" w:hAnsi="Times New Roman" w:cs="Times New Roman"/>
          <w:b/>
          <w:bCs/>
          <w:sz w:val="28"/>
          <w:szCs w:val="28"/>
          <w:lang w:eastAsia="ru-RU"/>
        </w:rPr>
      </w:pPr>
      <w:r w:rsidRPr="00DF206B">
        <w:rPr>
          <w:rFonts w:ascii="Times New Roman" w:hAnsi="Times New Roman" w:cs="Times New Roman"/>
          <w:b/>
          <w:bCs/>
          <w:sz w:val="28"/>
          <w:szCs w:val="28"/>
          <w:lang w:eastAsia="ru-RU"/>
        </w:rPr>
        <w:t>I. Общие положения</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1. Федеральные авиационные правила "Требования, предъявляемые к оформлению и форме свидетельств авиационного персонала гражданской авиации" (далее - Правила) разработаны в соответствии со </w:t>
      </w:r>
      <w:hyperlink r:id="rId23" w:history="1">
        <w:r w:rsidRPr="00DF206B">
          <w:rPr>
            <w:rFonts w:ascii="Times New Roman" w:hAnsi="Times New Roman" w:cs="Times New Roman"/>
            <w:color w:val="0000FF"/>
            <w:sz w:val="28"/>
            <w:szCs w:val="28"/>
            <w:u w:val="single"/>
            <w:lang w:eastAsia="ru-RU"/>
          </w:rPr>
          <w:t>статьей 53 Федерального закона от 19 марта 1997 года N 60-ФЗ "Воздушный кодекс Российской Федерации"</w:t>
        </w:r>
      </w:hyperlink>
      <w:r w:rsidRPr="00DF206B">
        <w:rPr>
          <w:rFonts w:ascii="Times New Roman" w:hAnsi="Times New Roman" w:cs="Times New Roman"/>
          <w:sz w:val="28"/>
          <w:szCs w:val="28"/>
          <w:lang w:eastAsia="ru-RU"/>
        </w:rPr>
        <w:t xml:space="preserve"> (Собрание законодательства Российской Федерации, 1997, N 12, ст.1383; 1999, N 28, ст.3483; 2004, N 35, ст.3607, N 45, ст.4377; 2005, N 13, ст.1078; 2006, N 30, ст.3290, 3291; 2007, N 1 (ч.1), ст.29, N 27, ст.3213, N 46, ст.5554, N 49, ст.6075; N 50, ст.6239, 6244, 6245; 2008, N 29 (ч.1), ст.3418, N 30 (ч.2), ст.3616; 2009, N 1, ст.17, N 29, ст.3616; 2010, N 30, ст.4014; 2011, N 15, ст.2019, 2023, 2024, N 48, ст.6733, N 50, ст.7351; 2012, N 25, ст.3268, N 31, ст.4318, N 53 (</w:t>
      </w:r>
      <w:proofErr w:type="spellStart"/>
      <w:r w:rsidRPr="00DF206B">
        <w:rPr>
          <w:rFonts w:ascii="Times New Roman" w:hAnsi="Times New Roman" w:cs="Times New Roman"/>
          <w:sz w:val="28"/>
          <w:szCs w:val="28"/>
          <w:lang w:eastAsia="ru-RU"/>
        </w:rPr>
        <w:t>ч.I</w:t>
      </w:r>
      <w:proofErr w:type="spellEnd"/>
      <w:r w:rsidRPr="00DF206B">
        <w:rPr>
          <w:rFonts w:ascii="Times New Roman" w:hAnsi="Times New Roman" w:cs="Times New Roman"/>
          <w:sz w:val="28"/>
          <w:szCs w:val="28"/>
          <w:lang w:eastAsia="ru-RU"/>
        </w:rPr>
        <w:t xml:space="preserve">) ст.7585; 2013, N 23, ст.2882, N 27, ст.3477) и </w:t>
      </w:r>
      <w:hyperlink r:id="rId24" w:history="1">
        <w:r w:rsidRPr="00DF206B">
          <w:rPr>
            <w:rFonts w:ascii="Times New Roman" w:hAnsi="Times New Roman" w:cs="Times New Roman"/>
            <w:color w:val="0000FF"/>
            <w:sz w:val="28"/>
            <w:szCs w:val="28"/>
            <w:u w:val="single"/>
            <w:lang w:eastAsia="ru-RU"/>
          </w:rPr>
          <w:t>постановлением Правительства Российской Федерации от 6 августа 2013 года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r w:rsidRPr="00DF206B">
        <w:rPr>
          <w:rFonts w:ascii="Times New Roman" w:hAnsi="Times New Roman" w:cs="Times New Roman"/>
          <w:sz w:val="28"/>
          <w:szCs w:val="28"/>
          <w:lang w:eastAsia="ru-RU"/>
        </w:rPr>
        <w:t xml:space="preserve"> (Собрание законодательства Российской Федерации, 2013, N 32, ст.4322).</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2. Настоящие Правила устанавливают требования к оформлению свидетельств, выдаваемых лицам, допускаемым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 (далее - свидетельства), требования к форме свидетельств, а также их виды.</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В настоящих Правилах используются термины и сокращения, установленные в </w:t>
      </w:r>
      <w:hyperlink r:id="rId25" w:history="1">
        <w:r w:rsidRPr="00DF206B">
          <w:rPr>
            <w:rFonts w:ascii="Times New Roman" w:hAnsi="Times New Roman" w:cs="Times New Roman"/>
            <w:color w:val="0000FF"/>
            <w:sz w:val="28"/>
            <w:szCs w:val="28"/>
            <w:u w:val="single"/>
            <w:lang w:eastAsia="ru-RU"/>
          </w:rPr>
          <w:t>Федеральном законе от 19 марта 1997 года N 60-ФЗ "Воздушный кодекс Российской Федерации"</w:t>
        </w:r>
      </w:hyperlink>
      <w:r w:rsidRPr="00DF206B">
        <w:rPr>
          <w:rFonts w:ascii="Times New Roman" w:hAnsi="Times New Roman" w:cs="Times New Roman"/>
          <w:sz w:val="28"/>
          <w:szCs w:val="28"/>
          <w:lang w:eastAsia="ru-RU"/>
        </w:rPr>
        <w:t xml:space="preserve"> (Собрание законодательства Российской Федерации, 1997, N 12, ст.1383; 1999, N 28, ст.3483; 2004, N 35, ст.3607, N 45, ст.4377; 2005, N 13, ст.1078; 2006, N 30, ст.3290, 3291; 2007, N 1 (ч.1), ст.29, N 27, ст.3213, N 46, ст.5554, N 49, ст.6075; N 50, ст.6239, 6244, 6245; 2008, N 29 (ч.1), ст.3418, N 30 (ч.2), ст.3616; 2009, N 1, ст.17, N 29, ст.3616; 2010, N 30, ст.4014; 2011, N 15, ст.2019, 2023, 2024, N 48, ст.6733, N 50, ст.7351; 2012, N 25, ст.3268, N 31, ст.4318, N 53 (</w:t>
      </w:r>
      <w:proofErr w:type="spellStart"/>
      <w:r w:rsidRPr="00DF206B">
        <w:rPr>
          <w:rFonts w:ascii="Times New Roman" w:hAnsi="Times New Roman" w:cs="Times New Roman"/>
          <w:sz w:val="28"/>
          <w:szCs w:val="28"/>
          <w:lang w:eastAsia="ru-RU"/>
        </w:rPr>
        <w:t>ч.I</w:t>
      </w:r>
      <w:proofErr w:type="spellEnd"/>
      <w:r w:rsidRPr="00DF206B">
        <w:rPr>
          <w:rFonts w:ascii="Times New Roman" w:hAnsi="Times New Roman" w:cs="Times New Roman"/>
          <w:sz w:val="28"/>
          <w:szCs w:val="28"/>
          <w:lang w:eastAsia="ru-RU"/>
        </w:rPr>
        <w:t xml:space="preserve">) ст.7585; 2013, N 23, ст.2882, N 27, ст.3477) и </w:t>
      </w:r>
      <w:hyperlink r:id="rId26" w:history="1">
        <w:r w:rsidRPr="00DF206B">
          <w:rPr>
            <w:rFonts w:ascii="Times New Roman" w:hAnsi="Times New Roman" w:cs="Times New Roman"/>
            <w:color w:val="0000FF"/>
            <w:sz w:val="28"/>
            <w:szCs w:val="28"/>
            <w:u w:val="single"/>
            <w:lang w:eastAsia="ru-RU"/>
          </w:rPr>
          <w:t>постановлении Правительства Российской Федерации от 6 августа 2013 года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r w:rsidRPr="00DF206B">
        <w:rPr>
          <w:rFonts w:ascii="Times New Roman" w:hAnsi="Times New Roman" w:cs="Times New Roman"/>
          <w:sz w:val="28"/>
          <w:szCs w:val="28"/>
          <w:lang w:eastAsia="ru-RU"/>
        </w:rPr>
        <w:t xml:space="preserve"> (Собрание </w:t>
      </w:r>
      <w:r w:rsidRPr="00DF206B">
        <w:rPr>
          <w:rFonts w:ascii="Times New Roman" w:hAnsi="Times New Roman" w:cs="Times New Roman"/>
          <w:sz w:val="28"/>
          <w:szCs w:val="28"/>
          <w:lang w:eastAsia="ru-RU"/>
        </w:rPr>
        <w:lastRenderedPageBreak/>
        <w:t>законодательства Российской Федерации, 2013, N 32, ст.4322).</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3. </w:t>
      </w:r>
      <w:r w:rsidRPr="00CD3A9B">
        <w:rPr>
          <w:rFonts w:ascii="Times New Roman" w:hAnsi="Times New Roman" w:cs="Times New Roman"/>
          <w:b/>
          <w:sz w:val="28"/>
          <w:szCs w:val="28"/>
          <w:lang w:eastAsia="ru-RU"/>
        </w:rPr>
        <w:t>Ранее выданные свидетельства сохраняют свою силу до окончания срока их действия или до их обмена на свидетельства, оформленные в соответствии с настоящими Правилами.</w:t>
      </w:r>
      <w:r w:rsidRPr="00CD3A9B">
        <w:rPr>
          <w:rFonts w:ascii="Times New Roman" w:hAnsi="Times New Roman" w:cs="Times New Roman"/>
          <w:b/>
          <w:sz w:val="28"/>
          <w:szCs w:val="28"/>
          <w:lang w:eastAsia="ru-RU"/>
        </w:rPr>
        <w:br/>
      </w: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4. </w:t>
      </w:r>
      <w:r w:rsidRPr="00CD3A9B">
        <w:rPr>
          <w:rFonts w:ascii="Times New Roman" w:hAnsi="Times New Roman" w:cs="Times New Roman"/>
          <w:b/>
          <w:sz w:val="28"/>
          <w:szCs w:val="28"/>
          <w:lang w:eastAsia="ru-RU"/>
        </w:rPr>
        <w:t>Свидетельство оформляется территориальным органом Федерального агентства воздушного транспорта, в которое поступило представление (заявление на выдачу свидетельства), независимо от места регистрации или места пребывания кандидата на получение свидетельства.</w:t>
      </w:r>
      <w:r w:rsidRPr="00CD3A9B">
        <w:rPr>
          <w:rFonts w:ascii="Times New Roman" w:hAnsi="Times New Roman" w:cs="Times New Roman"/>
          <w:b/>
          <w:sz w:val="28"/>
          <w:szCs w:val="28"/>
          <w:lang w:eastAsia="ru-RU"/>
        </w:rPr>
        <w:br/>
      </w: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5. Лицам из числа специалистов авиационного персонала гражданской авиации выдаются виды свидетельств согласно </w:t>
      </w:r>
      <w:hyperlink r:id="rId27" w:history="1">
        <w:r w:rsidRPr="00DF206B">
          <w:rPr>
            <w:rFonts w:ascii="Times New Roman" w:hAnsi="Times New Roman" w:cs="Times New Roman"/>
            <w:color w:val="0000FF"/>
            <w:sz w:val="28"/>
            <w:szCs w:val="28"/>
            <w:u w:val="single"/>
            <w:lang w:eastAsia="ru-RU"/>
          </w:rPr>
          <w:t>приложению N 1 к настоящим Правилам</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частного пилота;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коммерческого пилота;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пилота многочленного экипажа;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линейного пилота;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пилота планера;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пилота свободного аэростата;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пилота сверхлегкого воздушного судна;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штурмана;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бортрадиста;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бортинженера (бортмеханика);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летчика-наблюдателя;</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бортпроводника;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Свидетельство </w:t>
      </w:r>
      <w:proofErr w:type="spellStart"/>
      <w:r w:rsidRPr="00DF206B">
        <w:rPr>
          <w:rFonts w:ascii="Times New Roman" w:hAnsi="Times New Roman" w:cs="Times New Roman"/>
          <w:sz w:val="28"/>
          <w:szCs w:val="28"/>
          <w:lang w:eastAsia="ru-RU"/>
        </w:rPr>
        <w:t>бортоператора</w:t>
      </w:r>
      <w:proofErr w:type="spellEnd"/>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специалиста по техническому обслуживанию воздушных судов;</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диспетчера управления воздушным движением;</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сотрудника по обеспечению полетов.</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b/>
          <w:bCs/>
          <w:sz w:val="28"/>
          <w:szCs w:val="28"/>
          <w:lang w:eastAsia="ru-RU"/>
        </w:rPr>
      </w:pPr>
      <w:proofErr w:type="spellStart"/>
      <w:r w:rsidRPr="00BC5D49">
        <w:rPr>
          <w:rFonts w:ascii="Times New Roman" w:hAnsi="Times New Roman" w:cs="Times New Roman"/>
          <w:b/>
          <w:bCs/>
          <w:sz w:val="28"/>
          <w:szCs w:val="28"/>
          <w:highlight w:val="yellow"/>
          <w:lang w:eastAsia="ru-RU"/>
        </w:rPr>
        <w:lastRenderedPageBreak/>
        <w:t>II.Требования</w:t>
      </w:r>
      <w:proofErr w:type="spellEnd"/>
      <w:r w:rsidRPr="00BC5D49">
        <w:rPr>
          <w:rFonts w:ascii="Times New Roman" w:hAnsi="Times New Roman" w:cs="Times New Roman"/>
          <w:b/>
          <w:bCs/>
          <w:sz w:val="28"/>
          <w:szCs w:val="28"/>
          <w:highlight w:val="yellow"/>
          <w:lang w:eastAsia="ru-RU"/>
        </w:rPr>
        <w:t xml:space="preserve"> к форме свидетельства</w:t>
      </w:r>
      <w:bookmarkStart w:id="0" w:name="_GoBack"/>
      <w:bookmarkEnd w:id="0"/>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6. Размеры свидетельства составляют 88,0</w:t>
      </w:r>
      <w:r w:rsidRPr="00DF206B">
        <w:rPr>
          <w:rFonts w:ascii="Times New Roman" w:hAnsi="Times New Roman" w:cs="Times New Roman"/>
          <w:noProof/>
          <w:sz w:val="28"/>
          <w:szCs w:val="28"/>
          <w:lang w:eastAsia="ru-RU"/>
        </w:rPr>
        <mc:AlternateContent>
          <mc:Choice Requires="wps">
            <w:drawing>
              <wp:inline distT="0" distB="0" distL="0" distR="0" wp14:anchorId="7988E045" wp14:editId="1310B254">
                <wp:extent cx="144780" cy="152400"/>
                <wp:effectExtent l="0" t="0" r="0" b="0"/>
                <wp:docPr id="2" name="AutoShape 1"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01939" id="AutoShape 1" o:spid="_x0000_s1026" alt="Об утверждении Федеральных авиационных правил " style="width:11.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" filled="f" stroked="f">
                <o:lock v:ext="edit" aspectratio="t"/>
                <w10:anchorlock/>
              </v:rect>
            </w:pict>
          </mc:Fallback>
        </mc:AlternateContent>
      </w:r>
      <w:r w:rsidRPr="00DF206B">
        <w:rPr>
          <w:rFonts w:ascii="Times New Roman" w:hAnsi="Times New Roman" w:cs="Times New Roman"/>
          <w:sz w:val="28"/>
          <w:szCs w:val="28"/>
          <w:lang w:eastAsia="ru-RU"/>
        </w:rPr>
        <w:t>0,75 мм на 125,0</w:t>
      </w:r>
      <w:r w:rsidRPr="00DF206B">
        <w:rPr>
          <w:rFonts w:ascii="Times New Roman" w:hAnsi="Times New Roman" w:cs="Times New Roman"/>
          <w:noProof/>
          <w:sz w:val="28"/>
          <w:szCs w:val="28"/>
          <w:lang w:eastAsia="ru-RU"/>
        </w:rPr>
        <mc:AlternateContent>
          <mc:Choice Requires="wps">
            <w:drawing>
              <wp:inline distT="0" distB="0" distL="0" distR="0" wp14:anchorId="0295EC5A" wp14:editId="4C98F623">
                <wp:extent cx="144780" cy="152400"/>
                <wp:effectExtent l="0" t="0" r="0" b="0"/>
                <wp:docPr id="1" name="AutoShape 2"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1E6F3" id="AutoShape 2" o:spid="_x0000_s1026" alt="Об утверждении Федеральных авиационных правил " style="width:11.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" filled="f" stroked="f">
                <o:lock v:ext="edit" aspectratio="t"/>
                <w10:anchorlock/>
              </v:rect>
            </w:pict>
          </mc:Fallback>
        </mc:AlternateContent>
      </w:r>
      <w:r w:rsidRPr="00DF206B">
        <w:rPr>
          <w:rFonts w:ascii="Times New Roman" w:hAnsi="Times New Roman" w:cs="Times New Roman"/>
          <w:sz w:val="28"/>
          <w:szCs w:val="28"/>
          <w:lang w:eastAsia="ru-RU"/>
        </w:rPr>
        <w:t>0,75 мм с закругленными углами. Свидетельство имеет лицевую и оборотную стороны.</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Свидетельство изготавливается на бланке, на котором печатается информация, установленная настоящими Правилами. После оформления свидетельство ламинируется.</w:t>
      </w:r>
      <w:r w:rsidRPr="00DF206B">
        <w:rPr>
          <w:rFonts w:ascii="Times New Roman" w:hAnsi="Times New Roman" w:cs="Times New Roman"/>
          <w:sz w:val="28"/>
          <w:szCs w:val="28"/>
          <w:lang w:eastAsia="ru-RU"/>
        </w:rPr>
        <w:br/>
        <w:t>     </w:t>
      </w:r>
    </w:p>
    <w:p w:rsid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7. Бланк свидетельства изготавливается на бумаге по форме, приведенной в </w:t>
      </w:r>
      <w:hyperlink r:id="rId28" w:history="1">
        <w:r w:rsidRPr="00DF206B">
          <w:rPr>
            <w:rFonts w:ascii="Times New Roman" w:hAnsi="Times New Roman" w:cs="Times New Roman"/>
            <w:color w:val="0000FF"/>
            <w:sz w:val="28"/>
            <w:szCs w:val="28"/>
            <w:u w:val="single"/>
            <w:lang w:eastAsia="ru-RU"/>
          </w:rPr>
          <w:t>приложении N 1 к настоящим Правилам</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r>
    </w:p>
    <w:p w:rsidR="00DF206B" w:rsidRPr="00DF206B" w:rsidRDefault="00DF206B" w:rsidP="00DF206B">
      <w:pPr>
        <w:pStyle w:val="a6"/>
        <w:ind w:left="426"/>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F206B">
        <w:rPr>
          <w:rFonts w:ascii="Times New Roman" w:hAnsi="Times New Roman" w:cs="Times New Roman"/>
          <w:sz w:val="28"/>
          <w:szCs w:val="28"/>
          <w:lang w:eastAsia="ru-RU"/>
        </w:rPr>
        <w:t>  На бланке на лицевой и оборотной сторонах в нижнем правом углу типографским способом печатается римская цифра "III." и порядковый номер свидетельства, состоящий из семи арабских цифр.</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В центре бланка воспроизводится Государственный герб Российской Федерации (далее - герб) на геральдическом щите. Надписи, изображение герба и специальный знак выполняются тиснением фольгой золотистого цвета, под изображением герба располагается розетка (элемент, состоящий из замкнутых и пересекающихся в определенной последовательности линий). Розетка выполняется металлографским способом печати.</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Бланк свидетельства оснащен защитной металлизированной нитью, меняющей в зависимости от угла зрения цвет. Отдельные участки нити видны на поверхности свидетельства.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Бумага, на которой изготовлен бланк свидетельства, содержит три вида защитных волокон.</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В нижней части лицевой стороны бланка свидетельства выполнено стилизованное изображение </w:t>
      </w:r>
      <w:proofErr w:type="spellStart"/>
      <w:r w:rsidRPr="00DF206B">
        <w:rPr>
          <w:rFonts w:ascii="Times New Roman" w:hAnsi="Times New Roman" w:cs="Times New Roman"/>
          <w:sz w:val="28"/>
          <w:szCs w:val="28"/>
          <w:lang w:eastAsia="ru-RU"/>
        </w:rPr>
        <w:t>Н.Е.Жуковского</w:t>
      </w:r>
      <w:proofErr w:type="spellEnd"/>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8. В свидетельствах указывается следующая информация:</w:t>
      </w:r>
      <w:r w:rsidRPr="00DF206B">
        <w:rPr>
          <w:rFonts w:ascii="Times New Roman" w:hAnsi="Times New Roman" w:cs="Times New Roman"/>
          <w:sz w:val="28"/>
          <w:szCs w:val="28"/>
          <w:lang w:eastAsia="ru-RU"/>
        </w:rPr>
        <w:br/>
        <w:t>     </w:t>
      </w:r>
    </w:p>
    <w:p w:rsid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а) на лицевой стороне:</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сверху, полужирным шрифтом, с выравниванием по центру слова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"I. РОССИЙСКАЯ ФЕДЕРАЦИЯ";</w:t>
      </w:r>
    </w:p>
    <w:p w:rsidR="00DF206B" w:rsidRDefault="00DF206B" w:rsidP="00DF206B">
      <w:pPr>
        <w:pStyle w:val="a6"/>
        <w:ind w:left="426"/>
        <w:jc w:val="left"/>
        <w:rPr>
          <w:rFonts w:ascii="Times New Roman" w:hAnsi="Times New Roman" w:cs="Times New Roman"/>
          <w:sz w:val="28"/>
          <w:szCs w:val="28"/>
          <w:lang w:eastAsia="ru-RU"/>
        </w:rPr>
      </w:pP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строкой ниже слова "RUSSIAN FEDERATION";</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строкой ниже римская цифра "II." и вид свидетельства прописными буквами жирным шрифтом с выравниванием по центру на русском языке и перевод вида свидетельства на английский язык;</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r>
      <w:r w:rsidRPr="00DF206B">
        <w:rPr>
          <w:rFonts w:ascii="Times New Roman" w:hAnsi="Times New Roman" w:cs="Times New Roman"/>
          <w:sz w:val="28"/>
          <w:szCs w:val="28"/>
          <w:lang w:eastAsia="ru-RU"/>
        </w:rPr>
        <w:lastRenderedPageBreak/>
        <w:t>     строкой ниже, с выравниванием по левому краю римская цифра "IV." и фамилия, имя, отчество (при наличии) обладателя свидетельства на русском и английском языках;</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строкой ниже, с выравниванием по левому краю слова "</w:t>
      </w:r>
      <w:proofErr w:type="spellStart"/>
      <w:r w:rsidRPr="00DF206B">
        <w:rPr>
          <w:rFonts w:ascii="Times New Roman" w:hAnsi="Times New Roman" w:cs="Times New Roman"/>
          <w:sz w:val="28"/>
          <w:szCs w:val="28"/>
          <w:lang w:eastAsia="ru-RU"/>
        </w:rPr>
        <w:t>IVa</w:t>
      </w:r>
      <w:proofErr w:type="spellEnd"/>
      <w:r w:rsidRPr="00DF206B">
        <w:rPr>
          <w:rFonts w:ascii="Times New Roman" w:hAnsi="Times New Roman" w:cs="Times New Roman"/>
          <w:sz w:val="28"/>
          <w:szCs w:val="28"/>
          <w:lang w:eastAsia="ru-RU"/>
        </w:rPr>
        <w:t>. Дата рождения (</w:t>
      </w:r>
      <w:proofErr w:type="spellStart"/>
      <w:r w:rsidRPr="00DF206B">
        <w:rPr>
          <w:rFonts w:ascii="Times New Roman" w:hAnsi="Times New Roman" w:cs="Times New Roman"/>
          <w:sz w:val="28"/>
          <w:szCs w:val="28"/>
          <w:lang w:eastAsia="ru-RU"/>
        </w:rPr>
        <w:t>Date</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of</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birth</w:t>
      </w:r>
      <w:proofErr w:type="spellEnd"/>
      <w:r w:rsidRPr="00DF206B">
        <w:rPr>
          <w:rFonts w:ascii="Times New Roman" w:hAnsi="Times New Roman" w:cs="Times New Roman"/>
          <w:sz w:val="28"/>
          <w:szCs w:val="28"/>
          <w:lang w:eastAsia="ru-RU"/>
        </w:rPr>
        <w:t xml:space="preserve">)" и дата рождения обладателя свидетельства с указанием </w:t>
      </w:r>
      <w:r w:rsidRPr="00CD3A9B">
        <w:rPr>
          <w:rFonts w:ascii="Times New Roman" w:hAnsi="Times New Roman" w:cs="Times New Roman"/>
          <w:b/>
          <w:sz w:val="28"/>
          <w:szCs w:val="28"/>
          <w:lang w:eastAsia="ru-RU"/>
        </w:rPr>
        <w:t>двумя арабскими цифрами числа, двумя арабскими цифрами месяца и четырьмя арабскими цифрами года рождения;</w:t>
      </w:r>
      <w:r w:rsidRPr="00CD3A9B">
        <w:rPr>
          <w:rFonts w:ascii="Times New Roman" w:hAnsi="Times New Roman" w:cs="Times New Roman"/>
          <w:sz w:val="28"/>
          <w:szCs w:val="28"/>
          <w:lang w:eastAsia="ru-RU"/>
        </w:rPr>
        <w:br/>
      </w:r>
      <w:r w:rsidRPr="00DF206B">
        <w:rPr>
          <w:rFonts w:ascii="Times New Roman" w:hAnsi="Times New Roman" w:cs="Times New Roman"/>
          <w:sz w:val="28"/>
          <w:szCs w:val="28"/>
          <w:lang w:eastAsia="ru-RU"/>
        </w:rPr>
        <w:t>     </w:t>
      </w:r>
      <w:r w:rsidRPr="00DF206B">
        <w:rPr>
          <w:rFonts w:ascii="Times New Roman" w:hAnsi="Times New Roman" w:cs="Times New Roman"/>
          <w:sz w:val="28"/>
          <w:szCs w:val="28"/>
          <w:lang w:eastAsia="ru-RU"/>
        </w:rPr>
        <w:br/>
        <w:t xml:space="preserve">     строкой ниже, с выравниванием по левому краю слова "VI. Гражданство" и гражданство владельца свидетельства </w:t>
      </w:r>
      <w:r w:rsidRPr="00CD3A9B">
        <w:rPr>
          <w:rFonts w:ascii="Times New Roman" w:hAnsi="Times New Roman" w:cs="Times New Roman"/>
          <w:b/>
          <w:sz w:val="28"/>
          <w:szCs w:val="28"/>
          <w:lang w:eastAsia="ru-RU"/>
        </w:rPr>
        <w:t>на русском и английском языках;</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строкой ниже, с выравниванием по левому краю слова "VII. Подпись обладателя свидетельства" и печатается </w:t>
      </w:r>
      <w:r w:rsidRPr="00CD3A9B">
        <w:rPr>
          <w:rFonts w:ascii="Times New Roman" w:hAnsi="Times New Roman" w:cs="Times New Roman"/>
          <w:b/>
          <w:sz w:val="28"/>
          <w:szCs w:val="28"/>
          <w:lang w:eastAsia="ru-RU"/>
        </w:rPr>
        <w:t xml:space="preserve">отсканированная </w:t>
      </w:r>
      <w:r w:rsidRPr="00DF206B">
        <w:rPr>
          <w:rFonts w:ascii="Times New Roman" w:hAnsi="Times New Roman" w:cs="Times New Roman"/>
          <w:sz w:val="28"/>
          <w:szCs w:val="28"/>
          <w:lang w:eastAsia="ru-RU"/>
        </w:rPr>
        <w:t xml:space="preserve">с представления (заявления на выдачу свидетельства) </w:t>
      </w:r>
      <w:r w:rsidRPr="00CD3A9B">
        <w:rPr>
          <w:rFonts w:ascii="Times New Roman" w:hAnsi="Times New Roman" w:cs="Times New Roman"/>
          <w:b/>
          <w:sz w:val="28"/>
          <w:szCs w:val="28"/>
          <w:lang w:eastAsia="ru-RU"/>
        </w:rPr>
        <w:t>подпись обладателя свидетельства</w:t>
      </w:r>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строкой ниже, с выравниванием по ширине слова "IX. Свидетельство действует бессрочно, за исключением случаев, когда оно аннулировано, приостановлено или заменено на новое свидетельство (</w:t>
      </w:r>
      <w:proofErr w:type="spellStart"/>
      <w:r w:rsidRPr="00DF206B">
        <w:rPr>
          <w:rFonts w:ascii="Times New Roman" w:hAnsi="Times New Roman" w:cs="Times New Roman"/>
          <w:sz w:val="28"/>
          <w:szCs w:val="28"/>
          <w:lang w:eastAsia="ru-RU"/>
        </w:rPr>
        <w:t>This</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licence</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shall</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remain</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in</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force</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for</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the</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holder's</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lifetime</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unless</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revoked</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suspended</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or</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varied</w:t>
      </w:r>
      <w:proofErr w:type="spellEnd"/>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б) на оборотной стороне:</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сверху, с выравниванием по правому краю слова "XII. Квалификационные отметки (</w:t>
      </w:r>
      <w:proofErr w:type="spellStart"/>
      <w:r w:rsidRPr="00DF206B">
        <w:rPr>
          <w:rFonts w:ascii="Times New Roman" w:hAnsi="Times New Roman" w:cs="Times New Roman"/>
          <w:sz w:val="28"/>
          <w:szCs w:val="28"/>
          <w:lang w:eastAsia="ru-RU"/>
        </w:rPr>
        <w:t>Ratings</w:t>
      </w:r>
      <w:proofErr w:type="spellEnd"/>
      <w:r w:rsidRPr="00DF206B">
        <w:rPr>
          <w:rFonts w:ascii="Times New Roman" w:hAnsi="Times New Roman" w:cs="Times New Roman"/>
          <w:sz w:val="28"/>
          <w:szCs w:val="28"/>
          <w:lang w:eastAsia="ru-RU"/>
        </w:rPr>
        <w:t xml:space="preserve">)" и квалификационные отметки, предусмотренные в </w:t>
      </w:r>
      <w:hyperlink r:id="rId29" w:history="1">
        <w:r w:rsidRPr="00DF206B">
          <w:rPr>
            <w:rFonts w:ascii="Times New Roman" w:hAnsi="Times New Roman" w:cs="Times New Roman"/>
            <w:color w:val="0000FF"/>
            <w:sz w:val="28"/>
            <w:szCs w:val="28"/>
            <w:u w:val="single"/>
            <w:lang w:eastAsia="ru-RU"/>
          </w:rPr>
          <w:t>приложениях N 3</w:t>
        </w:r>
      </w:hyperlink>
      <w:r w:rsidRPr="00DF206B">
        <w:rPr>
          <w:rFonts w:ascii="Times New Roman" w:hAnsi="Times New Roman" w:cs="Times New Roman"/>
          <w:sz w:val="28"/>
          <w:szCs w:val="28"/>
          <w:lang w:eastAsia="ru-RU"/>
        </w:rPr>
        <w:t xml:space="preserve">, </w:t>
      </w:r>
      <w:hyperlink r:id="rId30" w:history="1">
        <w:r w:rsidRPr="00DF206B">
          <w:rPr>
            <w:rFonts w:ascii="Times New Roman" w:hAnsi="Times New Roman" w:cs="Times New Roman"/>
            <w:color w:val="0000FF"/>
            <w:sz w:val="28"/>
            <w:szCs w:val="28"/>
            <w:u w:val="single"/>
            <w:lang w:eastAsia="ru-RU"/>
          </w:rPr>
          <w:t>4 к настоящим Правилам</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строкой ниже, с выравниванием по левому краю слова </w:t>
      </w:r>
      <w:r w:rsidRPr="000B27FA">
        <w:rPr>
          <w:rFonts w:ascii="Times New Roman" w:hAnsi="Times New Roman" w:cs="Times New Roman"/>
          <w:color w:val="FF0000"/>
          <w:sz w:val="28"/>
          <w:szCs w:val="28"/>
          <w:lang w:eastAsia="ru-RU"/>
        </w:rPr>
        <w:t xml:space="preserve">"XIII. </w:t>
      </w:r>
      <w:r w:rsidRPr="00DF206B">
        <w:rPr>
          <w:rFonts w:ascii="Times New Roman" w:hAnsi="Times New Roman" w:cs="Times New Roman"/>
          <w:sz w:val="28"/>
          <w:szCs w:val="28"/>
          <w:lang w:eastAsia="ru-RU"/>
        </w:rPr>
        <w:t>Примечания (</w:t>
      </w:r>
      <w:proofErr w:type="spellStart"/>
      <w:r w:rsidRPr="00DF206B">
        <w:rPr>
          <w:rFonts w:ascii="Times New Roman" w:hAnsi="Times New Roman" w:cs="Times New Roman"/>
          <w:sz w:val="28"/>
          <w:szCs w:val="28"/>
          <w:lang w:eastAsia="ru-RU"/>
        </w:rPr>
        <w:t>Remarks</w:t>
      </w:r>
      <w:proofErr w:type="spellEnd"/>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w:t>
      </w:r>
      <w:r w:rsidRPr="000B27FA">
        <w:rPr>
          <w:rFonts w:ascii="Times New Roman" w:hAnsi="Times New Roman" w:cs="Times New Roman"/>
          <w:color w:val="FF0000"/>
          <w:sz w:val="28"/>
          <w:szCs w:val="28"/>
          <w:lang w:eastAsia="ru-RU"/>
        </w:rPr>
        <w:t>и, в случае, если кандидат продемонстрировал знания английского языка на уровне, не ниже четвертого, слова "Владение английский языком (</w:t>
      </w:r>
      <w:proofErr w:type="spellStart"/>
      <w:r w:rsidRPr="000B27FA">
        <w:rPr>
          <w:rFonts w:ascii="Times New Roman" w:hAnsi="Times New Roman" w:cs="Times New Roman"/>
          <w:color w:val="FF0000"/>
          <w:sz w:val="28"/>
          <w:szCs w:val="28"/>
          <w:lang w:eastAsia="ru-RU"/>
        </w:rPr>
        <w:t>Language</w:t>
      </w:r>
      <w:proofErr w:type="spellEnd"/>
      <w:r w:rsidRPr="000B27FA">
        <w:rPr>
          <w:rFonts w:ascii="Times New Roman" w:hAnsi="Times New Roman" w:cs="Times New Roman"/>
          <w:color w:val="FF0000"/>
          <w:sz w:val="28"/>
          <w:szCs w:val="28"/>
          <w:lang w:eastAsia="ru-RU"/>
        </w:rPr>
        <w:t xml:space="preserve"> </w:t>
      </w:r>
      <w:proofErr w:type="spellStart"/>
      <w:r w:rsidRPr="000B27FA">
        <w:rPr>
          <w:rFonts w:ascii="Times New Roman" w:hAnsi="Times New Roman" w:cs="Times New Roman"/>
          <w:color w:val="FF0000"/>
          <w:sz w:val="28"/>
          <w:szCs w:val="28"/>
          <w:lang w:eastAsia="ru-RU"/>
        </w:rPr>
        <w:t>proficiency</w:t>
      </w:r>
      <w:proofErr w:type="spellEnd"/>
      <w:r w:rsidRPr="000B27FA">
        <w:rPr>
          <w:rFonts w:ascii="Times New Roman" w:hAnsi="Times New Roman" w:cs="Times New Roman"/>
          <w:color w:val="FF0000"/>
          <w:sz w:val="28"/>
          <w:szCs w:val="28"/>
          <w:lang w:eastAsia="ru-RU"/>
        </w:rPr>
        <w:t>) -", уровень владения английским языком и слова "уровень (</w:t>
      </w:r>
      <w:proofErr w:type="spellStart"/>
      <w:r w:rsidRPr="000B27FA">
        <w:rPr>
          <w:rFonts w:ascii="Times New Roman" w:hAnsi="Times New Roman" w:cs="Times New Roman"/>
          <w:color w:val="FF0000"/>
          <w:sz w:val="28"/>
          <w:szCs w:val="28"/>
          <w:lang w:eastAsia="ru-RU"/>
        </w:rPr>
        <w:t>level</w:t>
      </w:r>
      <w:proofErr w:type="spellEnd"/>
      <w:r w:rsidRPr="000B27FA">
        <w:rPr>
          <w:rFonts w:ascii="Times New Roman" w:hAnsi="Times New Roman" w:cs="Times New Roman"/>
          <w:color w:val="FF0000"/>
          <w:sz w:val="28"/>
          <w:szCs w:val="28"/>
          <w:lang w:eastAsia="ru-RU"/>
        </w:rPr>
        <w:t>)";</w:t>
      </w:r>
      <w:r w:rsidRPr="000B27FA">
        <w:rPr>
          <w:rFonts w:ascii="Times New Roman" w:hAnsi="Times New Roman" w:cs="Times New Roman"/>
          <w:color w:val="FF0000"/>
          <w:sz w:val="28"/>
          <w:szCs w:val="28"/>
          <w:lang w:eastAsia="ru-RU"/>
        </w:rPr>
        <w:br/>
        <w:t>     </w:t>
      </w:r>
      <w:r w:rsidRPr="000B27FA">
        <w:rPr>
          <w:rFonts w:ascii="Times New Roman" w:hAnsi="Times New Roman" w:cs="Times New Roman"/>
          <w:color w:val="FF0000"/>
          <w:sz w:val="28"/>
          <w:szCs w:val="28"/>
          <w:lang w:eastAsia="ru-RU"/>
        </w:rPr>
        <w:br/>
      </w:r>
      <w:r w:rsidRPr="00DF206B">
        <w:rPr>
          <w:rFonts w:ascii="Times New Roman" w:hAnsi="Times New Roman" w:cs="Times New Roman"/>
          <w:sz w:val="28"/>
          <w:szCs w:val="28"/>
          <w:lang w:eastAsia="ru-RU"/>
        </w:rPr>
        <w:t>     строкой ниже, с выравниванием по левому краю слова "срок действия (</w:t>
      </w:r>
      <w:proofErr w:type="spellStart"/>
      <w:r w:rsidRPr="00DF206B">
        <w:rPr>
          <w:rFonts w:ascii="Times New Roman" w:hAnsi="Times New Roman" w:cs="Times New Roman"/>
          <w:sz w:val="28"/>
          <w:szCs w:val="28"/>
          <w:lang w:eastAsia="ru-RU"/>
        </w:rPr>
        <w:t>Valid</w:t>
      </w:r>
      <w:proofErr w:type="spellEnd"/>
      <w:r w:rsidRPr="00DF206B">
        <w:rPr>
          <w:rFonts w:ascii="Times New Roman" w:hAnsi="Times New Roman" w:cs="Times New Roman"/>
          <w:sz w:val="28"/>
          <w:szCs w:val="28"/>
          <w:lang w:eastAsia="ru-RU"/>
        </w:rPr>
        <w:t xml:space="preserve"> </w:t>
      </w:r>
      <w:proofErr w:type="spellStart"/>
      <w:r w:rsidRPr="00DF206B">
        <w:rPr>
          <w:rFonts w:ascii="Times New Roman" w:hAnsi="Times New Roman" w:cs="Times New Roman"/>
          <w:sz w:val="28"/>
          <w:szCs w:val="28"/>
          <w:lang w:eastAsia="ru-RU"/>
        </w:rPr>
        <w:t>to</w:t>
      </w:r>
      <w:proofErr w:type="spellEnd"/>
      <w:r w:rsidRPr="00DF206B">
        <w:rPr>
          <w:rFonts w:ascii="Times New Roman" w:hAnsi="Times New Roman" w:cs="Times New Roman"/>
          <w:sz w:val="28"/>
          <w:szCs w:val="28"/>
          <w:lang w:eastAsia="ru-RU"/>
        </w:rPr>
        <w:t xml:space="preserve">)" и дата прохождения повторного контроля знаний общего и авиационного английского языка, установленного федеральными авиационными правилами. В случае, если обладатель </w:t>
      </w:r>
      <w:bookmarkStart w:id="1" w:name="YANDEX_12"/>
      <w:bookmarkEnd w:id="1"/>
      <w:r w:rsidRPr="00DF206B">
        <w:rPr>
          <w:rFonts w:ascii="Times New Roman" w:hAnsi="Times New Roman" w:cs="Times New Roman"/>
          <w:sz w:val="28"/>
          <w:szCs w:val="28"/>
          <w:lang w:eastAsia="ru-RU"/>
        </w:rPr>
        <w:t> свидетельства  продемонстрировал знания общего и авиационного английского языка на 6 уровне, то вместо указанной даты делается запись "бессрочно (</w:t>
      </w:r>
      <w:proofErr w:type="spellStart"/>
      <w:r w:rsidRPr="00DF206B">
        <w:rPr>
          <w:rFonts w:ascii="Times New Roman" w:hAnsi="Times New Roman" w:cs="Times New Roman"/>
          <w:sz w:val="28"/>
          <w:szCs w:val="28"/>
          <w:lang w:eastAsia="ru-RU"/>
        </w:rPr>
        <w:t>lifetime</w:t>
      </w:r>
      <w:proofErr w:type="spellEnd"/>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w:t>
      </w:r>
      <w:r w:rsidRPr="00566277">
        <w:rPr>
          <w:rFonts w:ascii="Times New Roman" w:hAnsi="Times New Roman" w:cs="Times New Roman"/>
          <w:b/>
          <w:sz w:val="28"/>
          <w:szCs w:val="28"/>
          <w:lang w:eastAsia="ru-RU"/>
        </w:rPr>
        <w:t xml:space="preserve">для обладателей </w:t>
      </w:r>
      <w:bookmarkStart w:id="2" w:name="YANDEX_13"/>
      <w:bookmarkEnd w:id="2"/>
      <w:r w:rsidRPr="00566277">
        <w:rPr>
          <w:rFonts w:ascii="Times New Roman" w:hAnsi="Times New Roman" w:cs="Times New Roman"/>
          <w:b/>
          <w:sz w:val="28"/>
          <w:szCs w:val="28"/>
          <w:lang w:eastAsia="ru-RU"/>
        </w:rPr>
        <w:t xml:space="preserve"> свидетельств , дающих право выполнять функции </w:t>
      </w:r>
      <w:bookmarkStart w:id="3" w:name="YANDEX_14"/>
      <w:bookmarkEnd w:id="3"/>
      <w:r w:rsidRPr="00566277">
        <w:rPr>
          <w:rFonts w:ascii="Times New Roman" w:hAnsi="Times New Roman" w:cs="Times New Roman"/>
          <w:b/>
          <w:sz w:val="28"/>
          <w:szCs w:val="28"/>
          <w:lang w:eastAsia="ru-RU"/>
        </w:rPr>
        <w:t xml:space="preserve"> пилотов , штурманов и бортрадистов, строкой ниже, с выравниванием по левому краю слова "Обладатель </w:t>
      </w:r>
      <w:bookmarkStart w:id="4" w:name="YANDEX_15"/>
      <w:bookmarkEnd w:id="4"/>
      <w:r w:rsidRPr="00566277">
        <w:rPr>
          <w:rFonts w:ascii="Times New Roman" w:hAnsi="Times New Roman" w:cs="Times New Roman"/>
          <w:b/>
          <w:sz w:val="28"/>
          <w:szCs w:val="28"/>
          <w:lang w:eastAsia="ru-RU"/>
        </w:rPr>
        <w:t> свидетельства  продемонстрировал способность использовать радиооборудование на борту воздушного судна (</w:t>
      </w:r>
      <w:proofErr w:type="spellStart"/>
      <w:r w:rsidRPr="00566277">
        <w:rPr>
          <w:rFonts w:ascii="Times New Roman" w:hAnsi="Times New Roman" w:cs="Times New Roman"/>
          <w:b/>
          <w:sz w:val="28"/>
          <w:szCs w:val="28"/>
          <w:lang w:eastAsia="ru-RU"/>
        </w:rPr>
        <w:t>The</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holder</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of</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this</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licence</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has</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demonstrated</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competence</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to</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operate</w:t>
      </w:r>
      <w:proofErr w:type="spellEnd"/>
      <w:r w:rsidRPr="00566277">
        <w:rPr>
          <w:rFonts w:ascii="Times New Roman" w:hAnsi="Times New Roman" w:cs="Times New Roman"/>
          <w:b/>
          <w:sz w:val="28"/>
          <w:szCs w:val="28"/>
          <w:lang w:eastAsia="ru-RU"/>
        </w:rPr>
        <w:t xml:space="preserve"> R/T </w:t>
      </w:r>
      <w:proofErr w:type="spellStart"/>
      <w:r w:rsidRPr="00566277">
        <w:rPr>
          <w:rFonts w:ascii="Times New Roman" w:hAnsi="Times New Roman" w:cs="Times New Roman"/>
          <w:b/>
          <w:sz w:val="28"/>
          <w:szCs w:val="28"/>
          <w:lang w:eastAsia="ru-RU"/>
        </w:rPr>
        <w:t>equipment</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on</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board</w:t>
      </w:r>
      <w:proofErr w:type="spellEnd"/>
      <w:r w:rsidRPr="00566277">
        <w:rPr>
          <w:rFonts w:ascii="Times New Roman" w:hAnsi="Times New Roman" w:cs="Times New Roman"/>
          <w:b/>
          <w:sz w:val="28"/>
          <w:szCs w:val="28"/>
          <w:lang w:eastAsia="ru-RU"/>
        </w:rPr>
        <w:t xml:space="preserve"> </w:t>
      </w:r>
      <w:proofErr w:type="spellStart"/>
      <w:r w:rsidRPr="00566277">
        <w:rPr>
          <w:rFonts w:ascii="Times New Roman" w:hAnsi="Times New Roman" w:cs="Times New Roman"/>
          <w:b/>
          <w:sz w:val="28"/>
          <w:szCs w:val="28"/>
          <w:lang w:eastAsia="ru-RU"/>
        </w:rPr>
        <w:t>aircraft</w:t>
      </w:r>
      <w:proofErr w:type="spellEnd"/>
      <w:r w:rsidRPr="00566277">
        <w:rPr>
          <w:rFonts w:ascii="Times New Roman" w:hAnsi="Times New Roman" w:cs="Times New Roman"/>
          <w:b/>
          <w:sz w:val="28"/>
          <w:szCs w:val="28"/>
          <w:lang w:eastAsia="ru-RU"/>
        </w:rPr>
        <w:t>)";</w:t>
      </w:r>
      <w:r w:rsidRPr="00566277">
        <w:rPr>
          <w:rFonts w:ascii="Times New Roman" w:hAnsi="Times New Roman" w:cs="Times New Roman"/>
          <w:b/>
          <w:sz w:val="28"/>
          <w:szCs w:val="28"/>
          <w:lang w:eastAsia="ru-RU"/>
        </w:rPr>
        <w:br/>
      </w:r>
      <w:r w:rsidRPr="00DF206B">
        <w:rPr>
          <w:rFonts w:ascii="Times New Roman" w:hAnsi="Times New Roman" w:cs="Times New Roman"/>
          <w:sz w:val="28"/>
          <w:szCs w:val="28"/>
          <w:lang w:eastAsia="ru-RU"/>
        </w:rPr>
        <w:lastRenderedPageBreak/>
        <w:t>     </w:t>
      </w:r>
      <w:r w:rsidRPr="00DF206B">
        <w:rPr>
          <w:rFonts w:ascii="Times New Roman" w:hAnsi="Times New Roman" w:cs="Times New Roman"/>
          <w:sz w:val="28"/>
          <w:szCs w:val="28"/>
          <w:lang w:eastAsia="ru-RU"/>
        </w:rPr>
        <w:br/>
        <w:t xml:space="preserve">     строкой ниже, с выравниванием по левому краю слова "VIII. </w:t>
      </w:r>
      <w:bookmarkStart w:id="5" w:name="YANDEX_16"/>
      <w:bookmarkEnd w:id="5"/>
      <w:r w:rsidRPr="00DF206B">
        <w:rPr>
          <w:rFonts w:ascii="Times New Roman" w:hAnsi="Times New Roman" w:cs="Times New Roman"/>
          <w:sz w:val="28"/>
          <w:szCs w:val="28"/>
          <w:lang w:eastAsia="ru-RU"/>
        </w:rPr>
        <w:t xml:space="preserve"> Свидетельство  выдано Федеральным агентством воздушного транспорта в соответствии с </w:t>
      </w:r>
      <w:hyperlink r:id="rId31" w:history="1">
        <w:r w:rsidRPr="00DF206B">
          <w:rPr>
            <w:rFonts w:ascii="Times New Roman" w:hAnsi="Times New Roman" w:cs="Times New Roman"/>
            <w:color w:val="0000FF"/>
            <w:sz w:val="28"/>
            <w:szCs w:val="28"/>
            <w:u w:val="single"/>
            <w:lang w:eastAsia="ru-RU"/>
          </w:rPr>
          <w:t>постановлением Правительства Российской Федерации от 6 августа 2013 года N 670</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строкой ниже, с выравниванием по левому краю слова "X. Подпись лица, оформившего </w:t>
      </w:r>
      <w:bookmarkStart w:id="6" w:name="YANDEX_17"/>
      <w:bookmarkEnd w:id="6"/>
      <w:r w:rsidRPr="00DF206B">
        <w:rPr>
          <w:rFonts w:ascii="Times New Roman" w:hAnsi="Times New Roman" w:cs="Times New Roman"/>
          <w:sz w:val="28"/>
          <w:szCs w:val="28"/>
          <w:lang w:eastAsia="ru-RU"/>
        </w:rPr>
        <w:t xml:space="preserve"> свидетельство ", фамилия, имя, отчество (при наличии) лица, выдавшего </w:t>
      </w:r>
      <w:bookmarkStart w:id="7" w:name="YANDEX_18"/>
      <w:bookmarkEnd w:id="7"/>
      <w:r w:rsidRPr="00DF206B">
        <w:rPr>
          <w:rFonts w:ascii="Times New Roman" w:hAnsi="Times New Roman" w:cs="Times New Roman"/>
          <w:sz w:val="28"/>
          <w:szCs w:val="28"/>
          <w:lang w:eastAsia="ru-RU"/>
        </w:rPr>
        <w:t> свидетельство  и место для его подписи;</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строкой ниже, с выравниванием по левому краю слова "дата выдачи" и дата выдачи </w:t>
      </w:r>
      <w:bookmarkStart w:id="8" w:name="YANDEX_19"/>
      <w:bookmarkEnd w:id="8"/>
      <w:r w:rsidRPr="00DF206B">
        <w:rPr>
          <w:rFonts w:ascii="Times New Roman" w:hAnsi="Times New Roman" w:cs="Times New Roman"/>
          <w:sz w:val="28"/>
          <w:szCs w:val="28"/>
          <w:lang w:eastAsia="ru-RU"/>
        </w:rPr>
        <w:t xml:space="preserve"> свидетельства  с указанием двумя арабскими цифрами числа, двумя арабскими цифрами месяца и четырьмя арабскими цифрами года выдачи </w:t>
      </w:r>
      <w:bookmarkStart w:id="9" w:name="YANDEX_20"/>
      <w:bookmarkEnd w:id="9"/>
      <w:r w:rsidRPr="00DF206B">
        <w:rPr>
          <w:rFonts w:ascii="Times New Roman" w:hAnsi="Times New Roman" w:cs="Times New Roman"/>
          <w:sz w:val="28"/>
          <w:szCs w:val="28"/>
          <w:lang w:eastAsia="ru-RU"/>
        </w:rPr>
        <w:t> свидетельства ;</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с выравниванием по левому краю слова "XI. М.П." и место </w:t>
      </w:r>
      <w:r w:rsidRPr="00CD3A9B">
        <w:rPr>
          <w:rFonts w:ascii="Times New Roman" w:hAnsi="Times New Roman" w:cs="Times New Roman"/>
          <w:b/>
          <w:sz w:val="28"/>
          <w:szCs w:val="28"/>
          <w:lang w:eastAsia="ru-RU"/>
        </w:rPr>
        <w:t>для печати органа</w:t>
      </w:r>
      <w:r w:rsidRPr="00DF206B">
        <w:rPr>
          <w:rFonts w:ascii="Times New Roman" w:hAnsi="Times New Roman" w:cs="Times New Roman"/>
          <w:sz w:val="28"/>
          <w:szCs w:val="28"/>
          <w:lang w:eastAsia="ru-RU"/>
        </w:rPr>
        <w:t xml:space="preserve">, выдавшего </w:t>
      </w:r>
      <w:bookmarkStart w:id="10" w:name="YANDEX_21"/>
      <w:bookmarkEnd w:id="10"/>
      <w:r w:rsidRPr="00DF206B">
        <w:rPr>
          <w:rFonts w:ascii="Times New Roman" w:hAnsi="Times New Roman" w:cs="Times New Roman"/>
          <w:sz w:val="28"/>
          <w:szCs w:val="28"/>
          <w:lang w:eastAsia="ru-RU"/>
        </w:rPr>
        <w:t> свидетельство  (Росавиации или ее территориального органа).</w:t>
      </w:r>
      <w:r w:rsidRPr="00DF206B">
        <w:rPr>
          <w:rFonts w:ascii="Times New Roman" w:hAnsi="Times New Roman" w:cs="Times New Roman"/>
          <w:sz w:val="28"/>
          <w:szCs w:val="28"/>
          <w:lang w:eastAsia="ru-RU"/>
        </w:rPr>
        <w:br/>
        <w:t>     </w:t>
      </w:r>
    </w:p>
    <w:p w:rsidR="00DF206B" w:rsidRPr="00566277" w:rsidRDefault="00DF206B" w:rsidP="00DF206B">
      <w:pPr>
        <w:pStyle w:val="a6"/>
        <w:ind w:left="426"/>
        <w:jc w:val="left"/>
        <w:rPr>
          <w:rFonts w:ascii="Times New Roman" w:hAnsi="Times New Roman" w:cs="Times New Roman"/>
          <w:b/>
          <w:sz w:val="28"/>
          <w:szCs w:val="28"/>
          <w:lang w:eastAsia="ru-RU"/>
        </w:rPr>
      </w:pPr>
      <w:r w:rsidRPr="00DF206B">
        <w:rPr>
          <w:rFonts w:ascii="Times New Roman" w:hAnsi="Times New Roman" w:cs="Times New Roman"/>
          <w:sz w:val="28"/>
          <w:szCs w:val="28"/>
          <w:lang w:eastAsia="ru-RU"/>
        </w:rPr>
        <w:t>     </w:t>
      </w:r>
      <w:r w:rsidRPr="00566277">
        <w:rPr>
          <w:rFonts w:ascii="Times New Roman" w:hAnsi="Times New Roman" w:cs="Times New Roman"/>
          <w:b/>
          <w:sz w:val="28"/>
          <w:szCs w:val="28"/>
          <w:lang w:eastAsia="ru-RU"/>
        </w:rPr>
        <w:t xml:space="preserve">9. Запрещается вносить в </w:t>
      </w:r>
      <w:bookmarkStart w:id="11" w:name="YANDEX_22"/>
      <w:bookmarkEnd w:id="11"/>
      <w:r w:rsidRPr="00566277">
        <w:rPr>
          <w:rFonts w:ascii="Times New Roman" w:hAnsi="Times New Roman" w:cs="Times New Roman"/>
          <w:b/>
          <w:sz w:val="28"/>
          <w:szCs w:val="28"/>
          <w:lang w:eastAsia="ru-RU"/>
        </w:rPr>
        <w:t> свидетельства  записи, не предусмотренные федеральными авиационными правилами.</w:t>
      </w:r>
      <w:r w:rsidRPr="00566277">
        <w:rPr>
          <w:rFonts w:ascii="Times New Roman" w:hAnsi="Times New Roman" w:cs="Times New Roman"/>
          <w:b/>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xml:space="preserve">     10. Транслитерация информации, указанной в </w:t>
      </w:r>
      <w:bookmarkStart w:id="12" w:name="YANDEX_23"/>
      <w:bookmarkEnd w:id="12"/>
      <w:r w:rsidRPr="00DF206B">
        <w:rPr>
          <w:rFonts w:ascii="Times New Roman" w:hAnsi="Times New Roman" w:cs="Times New Roman"/>
          <w:sz w:val="28"/>
          <w:szCs w:val="28"/>
          <w:lang w:eastAsia="ru-RU"/>
        </w:rPr>
        <w:t xml:space="preserve"> свидетельстве , производится в соответствии с </w:t>
      </w:r>
      <w:hyperlink r:id="rId32" w:history="1">
        <w:r w:rsidRPr="00DF206B">
          <w:rPr>
            <w:rFonts w:ascii="Times New Roman" w:hAnsi="Times New Roman" w:cs="Times New Roman"/>
            <w:color w:val="0000FF"/>
            <w:sz w:val="28"/>
            <w:szCs w:val="28"/>
            <w:u w:val="single"/>
            <w:lang w:eastAsia="ru-RU"/>
          </w:rPr>
          <w:t>приложением N 2 к настоящим Правилам</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Транслитерация фамилии, имени, отчества (при наличии) производится в соответствии с частью 1 тома первого документа </w:t>
      </w:r>
      <w:bookmarkStart w:id="13" w:name="YANDEX_24"/>
      <w:bookmarkEnd w:id="13"/>
      <w:r w:rsidRPr="00DF206B">
        <w:rPr>
          <w:rFonts w:ascii="Times New Roman" w:hAnsi="Times New Roman" w:cs="Times New Roman"/>
          <w:sz w:val="28"/>
          <w:szCs w:val="28"/>
          <w:lang w:eastAsia="ru-RU"/>
        </w:rPr>
        <w:t xml:space="preserve"> ИКАО  </w:t>
      </w:r>
      <w:proofErr w:type="spellStart"/>
      <w:r w:rsidRPr="00DF206B">
        <w:rPr>
          <w:rFonts w:ascii="Times New Roman" w:hAnsi="Times New Roman" w:cs="Times New Roman"/>
          <w:sz w:val="28"/>
          <w:szCs w:val="28"/>
          <w:lang w:eastAsia="ru-RU"/>
        </w:rPr>
        <w:t>Doc</w:t>
      </w:r>
      <w:proofErr w:type="spellEnd"/>
      <w:r w:rsidRPr="00DF206B">
        <w:rPr>
          <w:rFonts w:ascii="Times New Roman" w:hAnsi="Times New Roman" w:cs="Times New Roman"/>
          <w:sz w:val="28"/>
          <w:szCs w:val="28"/>
          <w:lang w:eastAsia="ru-RU"/>
        </w:rPr>
        <w:t xml:space="preserve"> 9303, извлечение из которого приведено в </w:t>
      </w:r>
      <w:hyperlink r:id="rId33" w:history="1">
        <w:r w:rsidRPr="00DF206B">
          <w:rPr>
            <w:rFonts w:ascii="Times New Roman" w:hAnsi="Times New Roman" w:cs="Times New Roman"/>
            <w:color w:val="0000FF"/>
            <w:sz w:val="28"/>
            <w:szCs w:val="28"/>
            <w:u w:val="single"/>
            <w:lang w:eastAsia="ru-RU"/>
          </w:rPr>
          <w:t>приложении N 2 к настоящим Правилам</w:t>
        </w:r>
      </w:hyperlink>
      <w:r w:rsidRPr="00DF206B">
        <w:rPr>
          <w:rFonts w:ascii="Times New Roman" w:hAnsi="Times New Roman" w:cs="Times New Roman"/>
          <w:sz w:val="28"/>
          <w:szCs w:val="28"/>
          <w:lang w:eastAsia="ru-RU"/>
        </w:rPr>
        <w:t>.</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xml:space="preserve">     В случае, если в представлении (заявлении на выдачу </w:t>
      </w:r>
      <w:bookmarkStart w:id="14" w:name="YANDEX_25"/>
      <w:bookmarkEnd w:id="14"/>
      <w:r w:rsidRPr="00DF206B">
        <w:rPr>
          <w:rFonts w:ascii="Times New Roman" w:hAnsi="Times New Roman" w:cs="Times New Roman"/>
          <w:sz w:val="28"/>
          <w:szCs w:val="28"/>
          <w:lang w:eastAsia="ru-RU"/>
        </w:rPr>
        <w:t> свидетельства ) указаны транслитерированные фамилия, имя, отчество (при наличии), они транслитерируются в соответствии с представлением (заявлением на выдачу свидетельства).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b/>
          <w:bCs/>
          <w:sz w:val="28"/>
          <w:szCs w:val="28"/>
          <w:lang w:eastAsia="ru-RU"/>
        </w:rPr>
      </w:pPr>
      <w:r w:rsidRPr="00DF206B">
        <w:rPr>
          <w:rFonts w:ascii="Times New Roman" w:hAnsi="Times New Roman" w:cs="Times New Roman"/>
          <w:b/>
          <w:bCs/>
          <w:sz w:val="28"/>
          <w:szCs w:val="28"/>
          <w:lang w:eastAsia="ru-RU"/>
        </w:rPr>
        <w:t xml:space="preserve">III. Порядок </w:t>
      </w:r>
      <w:bookmarkStart w:id="15" w:name="YANDEX_26"/>
      <w:bookmarkEnd w:id="15"/>
      <w:r w:rsidRPr="00DF206B">
        <w:rPr>
          <w:rFonts w:ascii="Times New Roman" w:hAnsi="Times New Roman" w:cs="Times New Roman"/>
          <w:b/>
          <w:bCs/>
          <w:sz w:val="28"/>
          <w:szCs w:val="28"/>
          <w:lang w:eastAsia="ru-RU"/>
        </w:rPr>
        <w:t> оформления  свидетельств</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11. Должностное лицо органа по выдаче свидетельств, ответственное за оформление свидетельства: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получает под роспись бланки свидетельств от должностного лица органа по выдаче свидетельств, ответственного за получение, учет и хранение бланков свидетельств;</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w:t>
      </w:r>
      <w:r w:rsidRPr="00123780">
        <w:rPr>
          <w:rFonts w:ascii="Times New Roman" w:hAnsi="Times New Roman" w:cs="Times New Roman"/>
          <w:sz w:val="28"/>
          <w:szCs w:val="28"/>
          <w:u w:val="single"/>
          <w:lang w:eastAsia="ru-RU"/>
        </w:rPr>
        <w:t>рассматривает представление (заявление на выдачу свидетельства) и прилагаемые к нему документы,</w:t>
      </w:r>
      <w:r w:rsidRPr="00DF206B">
        <w:rPr>
          <w:rFonts w:ascii="Times New Roman" w:hAnsi="Times New Roman" w:cs="Times New Roman"/>
          <w:sz w:val="28"/>
          <w:szCs w:val="28"/>
          <w:lang w:eastAsia="ru-RU"/>
        </w:rPr>
        <w:t xml:space="preserve"> проводит проверку, предусмотренную </w:t>
      </w:r>
      <w:hyperlink r:id="rId34" w:history="1">
        <w:r w:rsidRPr="00DF206B">
          <w:rPr>
            <w:rFonts w:ascii="Times New Roman" w:hAnsi="Times New Roman" w:cs="Times New Roman"/>
            <w:color w:val="0000FF"/>
            <w:sz w:val="28"/>
            <w:szCs w:val="28"/>
            <w:u w:val="single"/>
            <w:lang w:eastAsia="ru-RU"/>
          </w:rPr>
          <w:t xml:space="preserve">Правилами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w:t>
        </w:r>
        <w:r w:rsidRPr="00DF206B">
          <w:rPr>
            <w:rFonts w:ascii="Times New Roman" w:hAnsi="Times New Roman" w:cs="Times New Roman"/>
            <w:color w:val="0000FF"/>
            <w:sz w:val="28"/>
            <w:szCs w:val="28"/>
            <w:u w:val="single"/>
            <w:lang w:eastAsia="ru-RU"/>
          </w:rPr>
          <w:lastRenderedPageBreak/>
          <w:t>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hyperlink>
      <w:r w:rsidRPr="00DF206B">
        <w:rPr>
          <w:rFonts w:ascii="Times New Roman" w:hAnsi="Times New Roman" w:cs="Times New Roman"/>
          <w:sz w:val="28"/>
          <w:szCs w:val="28"/>
          <w:lang w:eastAsia="ru-RU"/>
        </w:rPr>
        <w:t xml:space="preserve">, утвержденных </w:t>
      </w:r>
      <w:hyperlink r:id="rId35" w:history="1">
        <w:r w:rsidRPr="00DF206B">
          <w:rPr>
            <w:rFonts w:ascii="Times New Roman" w:hAnsi="Times New Roman" w:cs="Times New Roman"/>
            <w:color w:val="0000FF"/>
            <w:sz w:val="28"/>
            <w:szCs w:val="28"/>
            <w:u w:val="single"/>
            <w:lang w:eastAsia="ru-RU"/>
          </w:rPr>
          <w:t>постановлением Правительства Российской Федерации от 6 августа 2013 года N 670</w:t>
        </w:r>
      </w:hyperlink>
      <w:r w:rsidRPr="00DF206B">
        <w:rPr>
          <w:rFonts w:ascii="Times New Roman" w:hAnsi="Times New Roman" w:cs="Times New Roman"/>
          <w:sz w:val="28"/>
          <w:szCs w:val="28"/>
          <w:lang w:eastAsia="ru-RU"/>
        </w:rPr>
        <w:t xml:space="preserve">, и в случае соответствия лица требованиям федеральных авиационных правил принимает решение о выдаче (обмене) свидетельства, </w:t>
      </w:r>
      <w:r w:rsidRPr="0006421D">
        <w:rPr>
          <w:rFonts w:ascii="Times New Roman" w:hAnsi="Times New Roman" w:cs="Times New Roman"/>
          <w:b/>
          <w:sz w:val="28"/>
          <w:szCs w:val="28"/>
          <w:lang w:eastAsia="ru-RU"/>
        </w:rPr>
        <w:t>о чем делает отметку на представлении (заявлении на выдачу свидетельства).</w:t>
      </w:r>
      <w:r w:rsidRPr="0006421D">
        <w:rPr>
          <w:rFonts w:ascii="Times New Roman" w:hAnsi="Times New Roman" w:cs="Times New Roman"/>
          <w:b/>
          <w:sz w:val="28"/>
          <w:szCs w:val="28"/>
          <w:lang w:eastAsia="ru-RU"/>
        </w:rPr>
        <w:br/>
      </w: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C3744D">
        <w:rPr>
          <w:rFonts w:ascii="Times New Roman" w:hAnsi="Times New Roman" w:cs="Times New Roman"/>
          <w:color w:val="FF0000"/>
          <w:sz w:val="28"/>
          <w:szCs w:val="28"/>
          <w:lang w:eastAsia="ru-RU"/>
        </w:rPr>
        <w:t xml:space="preserve">     12. В случае принятия решения о выдаче (обмене) свидетельства, должностное лицо органа по выдаче свидетельств, </w:t>
      </w:r>
      <w:r w:rsidRPr="00525288">
        <w:rPr>
          <w:rFonts w:ascii="Times New Roman" w:hAnsi="Times New Roman" w:cs="Times New Roman"/>
          <w:color w:val="FF0000"/>
          <w:sz w:val="28"/>
          <w:szCs w:val="28"/>
          <w:highlight w:val="yellow"/>
          <w:lang w:eastAsia="ru-RU"/>
        </w:rPr>
        <w:t xml:space="preserve">ответственное за </w:t>
      </w:r>
      <w:r w:rsidRPr="00525288">
        <w:rPr>
          <w:rFonts w:ascii="Times New Roman" w:hAnsi="Times New Roman" w:cs="Times New Roman"/>
          <w:color w:val="0070C0"/>
          <w:sz w:val="28"/>
          <w:szCs w:val="28"/>
          <w:highlight w:val="yellow"/>
          <w:lang w:eastAsia="ru-RU"/>
        </w:rPr>
        <w:t>оформление</w:t>
      </w:r>
      <w:r w:rsidRPr="00525288">
        <w:rPr>
          <w:rFonts w:ascii="Times New Roman" w:hAnsi="Times New Roman" w:cs="Times New Roman"/>
          <w:color w:val="FF0000"/>
          <w:sz w:val="28"/>
          <w:szCs w:val="28"/>
          <w:highlight w:val="yellow"/>
          <w:lang w:eastAsia="ru-RU"/>
        </w:rPr>
        <w:t xml:space="preserve"> свидетельства:</w:t>
      </w:r>
      <w:r w:rsidRPr="00C3744D">
        <w:rPr>
          <w:rFonts w:ascii="Times New Roman" w:hAnsi="Times New Roman" w:cs="Times New Roman"/>
          <w:color w:val="FF0000"/>
          <w:sz w:val="28"/>
          <w:szCs w:val="28"/>
          <w:lang w:eastAsia="ru-RU"/>
        </w:rPr>
        <w:br/>
      </w:r>
      <w:r w:rsidRPr="00DF206B">
        <w:rPr>
          <w:rFonts w:ascii="Times New Roman" w:hAnsi="Times New Roman" w:cs="Times New Roman"/>
          <w:sz w:val="28"/>
          <w:szCs w:val="28"/>
          <w:lang w:eastAsia="ru-RU"/>
        </w:rP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а) вносит в базу данных свидетельств авиационного персонала гражданской авиации:</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сведения, указанные в выдаваемом свидетельстве, включая номер бланка свидетельства;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в случае замены свидетельства - номер и дату выдачи ранее выданного свидетельства,</w:t>
      </w:r>
      <w:r w:rsidRPr="00DF206B">
        <w:rPr>
          <w:rFonts w:ascii="Times New Roman" w:hAnsi="Times New Roman" w:cs="Times New Roman"/>
          <w:sz w:val="28"/>
          <w:szCs w:val="28"/>
          <w:lang w:eastAsia="ru-RU"/>
        </w:rPr>
        <w:br/>
        <w:t>     </w:t>
      </w:r>
      <w:r w:rsidRPr="00DF206B">
        <w:rPr>
          <w:rFonts w:ascii="Times New Roman" w:hAnsi="Times New Roman" w:cs="Times New Roman"/>
          <w:sz w:val="28"/>
          <w:szCs w:val="28"/>
          <w:lang w:eastAsia="ru-RU"/>
        </w:rPr>
        <w:br/>
        <w:t>     фамилию, имя, отчество (при наличии) и должность лица, оформившего свидетельство;</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б) производит с использованием программного обеспечения, использующего информацию из базы данных свидетельств авиационного персонала гражданской авиации, печать свидетельства на принтере;</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в) производит проверку правильности заполнения свидетельства;</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г) подписывает свидетельство с указанием своей фамилии и инициалов;</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д) производит ламинирование свидетельства защитной пленкой с голографическим изображением;</w:t>
      </w:r>
      <w:r w:rsidRPr="00DF206B">
        <w:rPr>
          <w:rFonts w:ascii="Times New Roman" w:hAnsi="Times New Roman" w:cs="Times New Roman"/>
          <w:sz w:val="28"/>
          <w:szCs w:val="28"/>
          <w:lang w:eastAsia="ru-RU"/>
        </w:rPr>
        <w:br/>
        <w:t>     </w:t>
      </w:r>
    </w:p>
    <w:p w:rsidR="00DF206B" w:rsidRPr="00DF206B" w:rsidRDefault="00DF206B" w:rsidP="00DF206B">
      <w:pPr>
        <w:pStyle w:val="a6"/>
        <w:ind w:left="426"/>
        <w:jc w:val="left"/>
        <w:rPr>
          <w:rFonts w:ascii="Times New Roman" w:hAnsi="Times New Roman" w:cs="Times New Roman"/>
          <w:sz w:val="28"/>
          <w:szCs w:val="28"/>
          <w:lang w:eastAsia="ru-RU"/>
        </w:rPr>
      </w:pPr>
      <w:r w:rsidRPr="00DF206B">
        <w:rPr>
          <w:rFonts w:ascii="Times New Roman" w:hAnsi="Times New Roman" w:cs="Times New Roman"/>
          <w:sz w:val="28"/>
          <w:szCs w:val="28"/>
          <w:lang w:eastAsia="ru-RU"/>
        </w:rPr>
        <w:t>     </w:t>
      </w:r>
      <w:r w:rsidRPr="00795C18">
        <w:rPr>
          <w:rFonts w:ascii="Times New Roman" w:hAnsi="Times New Roman" w:cs="Times New Roman"/>
          <w:color w:val="C00000"/>
          <w:sz w:val="28"/>
          <w:szCs w:val="28"/>
          <w:lang w:eastAsia="ru-RU"/>
        </w:rPr>
        <w:t xml:space="preserve">е) передает по описи оформленные свидетельства </w:t>
      </w:r>
      <w:r w:rsidRPr="00795C18">
        <w:rPr>
          <w:rFonts w:ascii="Times New Roman" w:hAnsi="Times New Roman" w:cs="Times New Roman"/>
          <w:b/>
          <w:i/>
          <w:color w:val="C00000"/>
          <w:sz w:val="28"/>
          <w:szCs w:val="28"/>
          <w:lang w:eastAsia="ru-RU"/>
        </w:rPr>
        <w:t>и их копии</w:t>
      </w:r>
      <w:r w:rsidRPr="00795C18">
        <w:rPr>
          <w:rFonts w:ascii="Times New Roman" w:hAnsi="Times New Roman" w:cs="Times New Roman"/>
          <w:color w:val="C00000"/>
          <w:sz w:val="28"/>
          <w:szCs w:val="28"/>
          <w:lang w:eastAsia="ru-RU"/>
        </w:rPr>
        <w:t xml:space="preserve"> вместе с представлением (заявлением на выдачу свидетельства) и прилагаемые к ним документами должностному лицу органа по выдаче свидетельств, ответственному за </w:t>
      </w:r>
      <w:r w:rsidRPr="00C3744D">
        <w:rPr>
          <w:rFonts w:ascii="Times New Roman" w:hAnsi="Times New Roman" w:cs="Times New Roman"/>
          <w:color w:val="0070C0"/>
          <w:sz w:val="28"/>
          <w:szCs w:val="28"/>
          <w:lang w:eastAsia="ru-RU"/>
        </w:rPr>
        <w:t>выдачу</w:t>
      </w:r>
      <w:r w:rsidRPr="00795C18">
        <w:rPr>
          <w:rFonts w:ascii="Times New Roman" w:hAnsi="Times New Roman" w:cs="Times New Roman"/>
          <w:color w:val="C00000"/>
          <w:sz w:val="28"/>
          <w:szCs w:val="28"/>
          <w:lang w:eastAsia="ru-RU"/>
        </w:rPr>
        <w:t xml:space="preserve"> свидетельств.</w:t>
      </w:r>
      <w:r w:rsidRPr="00795C18">
        <w:rPr>
          <w:rFonts w:ascii="Times New Roman" w:hAnsi="Times New Roman" w:cs="Times New Roman"/>
          <w:color w:val="C00000"/>
          <w:sz w:val="28"/>
          <w:szCs w:val="28"/>
          <w:lang w:eastAsia="ru-RU"/>
        </w:rPr>
        <w:br/>
      </w:r>
      <w:r w:rsidRPr="00DF206B">
        <w:rPr>
          <w:rFonts w:ascii="Times New Roman" w:hAnsi="Times New Roman" w:cs="Times New Roman"/>
          <w:sz w:val="28"/>
          <w:szCs w:val="28"/>
          <w:lang w:eastAsia="ru-RU"/>
        </w:rPr>
        <w:t>     </w:t>
      </w:r>
    </w:p>
    <w:p w:rsidR="00DF206B" w:rsidRDefault="00DF206B" w:rsidP="00DF206B">
      <w:pPr>
        <w:pStyle w:val="a6"/>
        <w:ind w:left="426"/>
        <w:jc w:val="left"/>
        <w:rPr>
          <w:rFonts w:ascii="Times New Roman" w:hAnsi="Times New Roman" w:cs="Times New Roman"/>
          <w:sz w:val="28"/>
          <w:szCs w:val="28"/>
          <w:lang w:eastAsia="ru-RU"/>
        </w:rPr>
      </w:pPr>
      <w:r w:rsidRPr="00C3744D">
        <w:rPr>
          <w:rFonts w:ascii="Times New Roman" w:hAnsi="Times New Roman" w:cs="Times New Roman"/>
          <w:color w:val="7030A0"/>
          <w:sz w:val="28"/>
          <w:szCs w:val="28"/>
          <w:lang w:eastAsia="ru-RU"/>
        </w:rPr>
        <w:t>     13. Должностное лицо органа по выдаче свидетельств, ответственное за выдачу свидетельств:</w:t>
      </w:r>
      <w:r w:rsidRPr="00C3744D">
        <w:rPr>
          <w:rFonts w:ascii="Times New Roman" w:hAnsi="Times New Roman" w:cs="Times New Roman"/>
          <w:color w:val="7030A0"/>
          <w:sz w:val="28"/>
          <w:szCs w:val="28"/>
          <w:lang w:eastAsia="ru-RU"/>
        </w:rPr>
        <w:br/>
        <w:t>         выдает (направляет по почте) оформленное свидетельство лицу, подавшему представление (заявление на выдачу свидетельства);</w:t>
      </w:r>
      <w:r w:rsidRPr="00C3744D">
        <w:rPr>
          <w:rFonts w:ascii="Times New Roman" w:hAnsi="Times New Roman" w:cs="Times New Roman"/>
          <w:color w:val="7030A0"/>
          <w:sz w:val="28"/>
          <w:szCs w:val="28"/>
          <w:lang w:eastAsia="ru-RU"/>
        </w:rPr>
        <w:br/>
        <w:t>          обеспечивает хранение представления (заявления на выдачу свидетельства) и прилагаемых к нему документов.</w:t>
      </w:r>
      <w:r w:rsidRPr="00C3744D">
        <w:rPr>
          <w:rFonts w:ascii="Times New Roman" w:hAnsi="Times New Roman" w:cs="Times New Roman"/>
          <w:color w:val="7030A0"/>
          <w:sz w:val="28"/>
          <w:szCs w:val="28"/>
          <w:lang w:eastAsia="ru-RU"/>
        </w:rPr>
        <w:br/>
      </w:r>
      <w:r w:rsidRPr="00DF206B">
        <w:rPr>
          <w:rFonts w:ascii="Times New Roman" w:hAnsi="Times New Roman" w:cs="Times New Roman"/>
          <w:sz w:val="28"/>
          <w:szCs w:val="28"/>
          <w:lang w:eastAsia="ru-RU"/>
        </w:rPr>
        <w:t>     </w:t>
      </w:r>
    </w:p>
    <w:p w:rsidR="00733E6C" w:rsidRDefault="00733E6C" w:rsidP="00DF206B">
      <w:pPr>
        <w:pStyle w:val="a6"/>
        <w:ind w:left="426"/>
        <w:jc w:val="left"/>
        <w:rPr>
          <w:rFonts w:ascii="Times New Roman" w:eastAsia="Times New Roman" w:hAnsi="Times New Roman" w:cs="Times New Roman"/>
          <w:b/>
          <w:bCs/>
          <w:sz w:val="27"/>
          <w:szCs w:val="27"/>
          <w:lang w:eastAsia="ru-RU"/>
        </w:rPr>
      </w:pPr>
    </w:p>
    <w:p w:rsidR="00DF206B" w:rsidRPr="00DF206B" w:rsidRDefault="00DF206B" w:rsidP="00DF206B">
      <w:pPr>
        <w:pStyle w:val="a6"/>
        <w:ind w:left="426"/>
        <w:jc w:val="left"/>
        <w:rPr>
          <w:rFonts w:ascii="Times New Roman" w:eastAsia="Times New Roman" w:hAnsi="Times New Roman" w:cs="Times New Roman"/>
          <w:b/>
          <w:bCs/>
          <w:sz w:val="27"/>
          <w:szCs w:val="27"/>
          <w:lang w:eastAsia="ru-RU"/>
        </w:rPr>
      </w:pPr>
      <w:r w:rsidRPr="00DF206B">
        <w:rPr>
          <w:rFonts w:ascii="Times New Roman" w:eastAsia="Times New Roman" w:hAnsi="Times New Roman" w:cs="Times New Roman"/>
          <w:b/>
          <w:bCs/>
          <w:sz w:val="27"/>
          <w:szCs w:val="27"/>
          <w:lang w:eastAsia="ru-RU"/>
        </w:rPr>
        <w:lastRenderedPageBreak/>
        <w:t>Приложение N 1 к правилам. Виды свидетельств</w:t>
      </w: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DF206B">
        <w:rPr>
          <w:rFonts w:ascii="Times New Roman" w:eastAsia="Times New Roman" w:hAnsi="Times New Roman" w:cs="Times New Roman"/>
          <w:b/>
          <w:bCs/>
          <w:sz w:val="24"/>
          <w:szCs w:val="24"/>
          <w:lang w:eastAsia="ru-RU"/>
        </w:rPr>
        <w:t>Форма свидетельства частного пилота (с примерами заполнения)</w:t>
      </w:r>
    </w:p>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Форма свидетельства частного пилота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3395"/>
        <w:gridCol w:w="572"/>
        <w:gridCol w:w="393"/>
        <w:gridCol w:w="400"/>
        <w:gridCol w:w="2345"/>
        <w:gridCol w:w="508"/>
        <w:gridCol w:w="1207"/>
        <w:gridCol w:w="1111"/>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587"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35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ЧАСТНОГО ПИЛОТА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PRIVATE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r w:rsidRPr="00DF206B">
              <w:rPr>
                <w:rFonts w:ascii="Times New Roman" w:eastAsia="Times New Roman" w:hAnsi="Times New Roman" w:cs="Times New Roman"/>
                <w:sz w:val="24"/>
                <w:szCs w:val="24"/>
                <w:lang w:eastAsia="ru-RU"/>
              </w:rPr>
              <w:t xml:space="preserve">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самолет с одним двигателем, сухопутный (</w:t>
            </w:r>
            <w:proofErr w:type="spellStart"/>
            <w:r w:rsidRPr="00DF206B">
              <w:rPr>
                <w:rFonts w:ascii="Times New Roman" w:eastAsia="Times New Roman" w:hAnsi="Times New Roman" w:cs="Times New Roman"/>
                <w:b/>
                <w:bCs/>
                <w:sz w:val="24"/>
                <w:szCs w:val="24"/>
                <w:lang w:eastAsia="ru-RU"/>
              </w:rPr>
              <w:t>single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engine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land</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гидросамолёт многодвигательный, (</w:t>
            </w:r>
            <w:proofErr w:type="spellStart"/>
            <w:r w:rsidRPr="00DF206B">
              <w:rPr>
                <w:rFonts w:ascii="Times New Roman" w:eastAsia="Times New Roman" w:hAnsi="Times New Roman" w:cs="Times New Roman"/>
                <w:b/>
                <w:bCs/>
                <w:sz w:val="24"/>
                <w:szCs w:val="24"/>
                <w:lang w:eastAsia="ru-RU"/>
              </w:rPr>
              <w:t>multiengine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sea</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АН-2 (AN2);</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полеты по правилам полетов по приборам - самолёт (</w:t>
            </w:r>
            <w:proofErr w:type="spellStart"/>
            <w:r w:rsidRPr="00DF206B">
              <w:rPr>
                <w:rFonts w:ascii="Times New Roman" w:eastAsia="Times New Roman" w:hAnsi="Times New Roman" w:cs="Times New Roman"/>
                <w:b/>
                <w:bCs/>
                <w:sz w:val="24"/>
                <w:szCs w:val="24"/>
                <w:lang w:eastAsia="ru-RU"/>
              </w:rPr>
              <w:t>instrument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airplane</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Як-18Т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 xml:space="preserve"> Yak-18T).</w:t>
            </w:r>
          </w:p>
        </w:tc>
      </w:tr>
      <w:tr w:rsidR="00DF206B" w:rsidRPr="00DF206B"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- 4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01.04.2016.</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36"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957"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294"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359"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lastRenderedPageBreak/>
        <w:t>Форма свидетельства коммерческого пилота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3486"/>
        <w:gridCol w:w="400"/>
        <w:gridCol w:w="394"/>
        <w:gridCol w:w="400"/>
        <w:gridCol w:w="2217"/>
        <w:gridCol w:w="676"/>
        <w:gridCol w:w="1066"/>
        <w:gridCol w:w="1270"/>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402"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КОММЕРЧЕСКОГО ПИЛОТА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COMMERCIAL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самолет с одним двигателем, сухопутный (</w:t>
            </w:r>
            <w:proofErr w:type="spellStart"/>
            <w:r w:rsidRPr="00DF206B">
              <w:rPr>
                <w:rFonts w:ascii="Times New Roman" w:eastAsia="Times New Roman" w:hAnsi="Times New Roman" w:cs="Times New Roman"/>
                <w:b/>
                <w:bCs/>
                <w:sz w:val="24"/>
                <w:szCs w:val="24"/>
                <w:lang w:eastAsia="ru-RU"/>
              </w:rPr>
              <w:t>single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engine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land</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гидросамолёт многодвигательный, (</w:t>
            </w:r>
            <w:proofErr w:type="spellStart"/>
            <w:r w:rsidRPr="00DF206B">
              <w:rPr>
                <w:rFonts w:ascii="Times New Roman" w:eastAsia="Times New Roman" w:hAnsi="Times New Roman" w:cs="Times New Roman"/>
                <w:b/>
                <w:bCs/>
                <w:sz w:val="24"/>
                <w:szCs w:val="24"/>
                <w:lang w:eastAsia="ru-RU"/>
              </w:rPr>
              <w:t>multiengine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sea</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АН-24, АН-26, АН-32 (AN24/26/32) </w:t>
            </w:r>
            <w:proofErr w:type="spellStart"/>
            <w:r w:rsidRPr="00DF206B">
              <w:rPr>
                <w:rFonts w:ascii="Times New Roman" w:eastAsia="Times New Roman" w:hAnsi="Times New Roman" w:cs="Times New Roman"/>
                <w:b/>
                <w:bCs/>
                <w:sz w:val="24"/>
                <w:szCs w:val="24"/>
                <w:lang w:eastAsia="ru-RU"/>
              </w:rPr>
              <w:t>Co-pilot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полеты по правилам полетов по приборам - самолёт (</w:t>
            </w:r>
            <w:proofErr w:type="spellStart"/>
            <w:r w:rsidRPr="00DF206B">
              <w:rPr>
                <w:rFonts w:ascii="Times New Roman" w:eastAsia="Times New Roman" w:hAnsi="Times New Roman" w:cs="Times New Roman"/>
                <w:b/>
                <w:bCs/>
                <w:sz w:val="24"/>
                <w:szCs w:val="24"/>
                <w:lang w:eastAsia="ru-RU"/>
              </w:rPr>
              <w:t>instrument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airplane</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- 4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01.04.2016.</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37"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29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пилота многочленного экипажа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3491"/>
        <w:gridCol w:w="400"/>
        <w:gridCol w:w="394"/>
        <w:gridCol w:w="552"/>
        <w:gridCol w:w="2060"/>
        <w:gridCol w:w="835"/>
        <w:gridCol w:w="1063"/>
        <w:gridCol w:w="1113"/>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ПИЛОТА МНОГОЧЛЕННОГО ЭКИПАЖА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MULTI-CREW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Ту-204СМ (TU204/214).</w:t>
            </w:r>
            <w:r w:rsidRPr="00DF206B">
              <w:rPr>
                <w:rFonts w:ascii="Times New Roman" w:eastAsia="Times New Roman" w:hAnsi="Times New Roman" w:cs="Times New Roman"/>
                <w:sz w:val="24"/>
                <w:szCs w:val="24"/>
                <w:lang w:eastAsia="ru-RU"/>
              </w:rPr>
              <w:t xml:space="preserve"> </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- 4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01.04.2016.</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38"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lastRenderedPageBreak/>
        <w:t>Форма свидетельства линейного пилота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85"/>
        <w:gridCol w:w="400"/>
        <w:gridCol w:w="394"/>
        <w:gridCol w:w="399"/>
        <w:gridCol w:w="2226"/>
        <w:gridCol w:w="678"/>
        <w:gridCol w:w="1066"/>
        <w:gridCol w:w="1269"/>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402"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val="en-US" w:eastAsia="ru-RU"/>
              </w:rPr>
            </w:pPr>
            <w:r w:rsidRPr="00BC5D49">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sz w:val="24"/>
                <w:szCs w:val="24"/>
                <w:lang w:val="en-US" w:eastAsia="ru-RU"/>
              </w:rPr>
              <w:t xml:space="preserve">I. </w:t>
            </w:r>
            <w:r w:rsidRPr="00DF206B">
              <w:rPr>
                <w:rFonts w:ascii="Times New Roman" w:eastAsia="Times New Roman" w:hAnsi="Times New Roman" w:cs="Times New Roman"/>
                <w:b/>
                <w:bCs/>
                <w:sz w:val="24"/>
                <w:szCs w:val="24"/>
                <w:lang w:eastAsia="ru-RU"/>
              </w:rPr>
              <w:t>РОССИЙСКАЯ</w:t>
            </w:r>
            <w:r w:rsidRPr="00DF206B">
              <w:rPr>
                <w:rFonts w:ascii="Times New Roman" w:eastAsia="Times New Roman" w:hAnsi="Times New Roman" w:cs="Times New Roman"/>
                <w:b/>
                <w:bCs/>
                <w:sz w:val="24"/>
                <w:szCs w:val="24"/>
                <w:lang w:val="en-US" w:eastAsia="ru-RU"/>
              </w:rPr>
              <w:t xml:space="preserve"> </w:t>
            </w:r>
            <w:r w:rsidRPr="00DF206B">
              <w:rPr>
                <w:rFonts w:ascii="Times New Roman" w:eastAsia="Times New Roman" w:hAnsi="Times New Roman" w:cs="Times New Roman"/>
                <w:b/>
                <w:bCs/>
                <w:sz w:val="24"/>
                <w:szCs w:val="24"/>
                <w:lang w:eastAsia="ru-RU"/>
              </w:rPr>
              <w:t>ФЕДЕРАЦИЯ</w:t>
            </w:r>
            <w:r w:rsidRPr="00DF206B">
              <w:rPr>
                <w:rFonts w:ascii="Times New Roman" w:eastAsia="Times New Roman" w:hAnsi="Times New Roman" w:cs="Times New Roman"/>
                <w:b/>
                <w:bCs/>
                <w:sz w:val="24"/>
                <w:szCs w:val="24"/>
                <w:lang w:val="en-US" w:eastAsia="ru-RU"/>
              </w:rPr>
              <w:br/>
              <w:t>RUSSIAN FEDERATION</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sz w:val="24"/>
                <w:szCs w:val="24"/>
                <w:lang w:val="en-US"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eastAsia="ru-RU"/>
              </w:rPr>
              <w:t>ЛИНЕЙНОГО</w:t>
            </w:r>
            <w:r w:rsidRPr="00DF206B">
              <w:rPr>
                <w:rFonts w:ascii="Times New Roman" w:eastAsia="Times New Roman" w:hAnsi="Times New Roman" w:cs="Times New Roman"/>
                <w:b/>
                <w:bCs/>
                <w:sz w:val="24"/>
                <w:szCs w:val="24"/>
                <w:lang w:val="en-US" w:eastAsia="ru-RU"/>
              </w:rPr>
              <w:t xml:space="preserve"> </w:t>
            </w:r>
            <w:r w:rsidRPr="00DF206B">
              <w:rPr>
                <w:rFonts w:ascii="Times New Roman" w:eastAsia="Times New Roman" w:hAnsi="Times New Roman" w:cs="Times New Roman"/>
                <w:b/>
                <w:bCs/>
                <w:sz w:val="24"/>
                <w:szCs w:val="24"/>
                <w:lang w:eastAsia="ru-RU"/>
              </w:rPr>
              <w:t>ПИЛОТА</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AIRLINE TRANSPORT PILOT</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C5D49">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А-318, А-319, А-320, А-321 (А318/319/320/321); Инструктор А-318, А-319, А-320, А-321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 xml:space="preserve"> А318/319/320/321).</w:t>
            </w:r>
            <w:r w:rsidRPr="00DF206B">
              <w:rPr>
                <w:rFonts w:ascii="Times New Roman" w:eastAsia="Times New Roman" w:hAnsi="Times New Roman" w:cs="Times New Roman"/>
                <w:sz w:val="24"/>
                <w:szCs w:val="24"/>
                <w:lang w:eastAsia="ru-RU"/>
              </w:rPr>
              <w:t xml:space="preserve"> </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- 5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01.04.2019.</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39"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29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lastRenderedPageBreak/>
        <w:t>Форма свидетельства пилота планера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85"/>
        <w:gridCol w:w="400"/>
        <w:gridCol w:w="394"/>
        <w:gridCol w:w="399"/>
        <w:gridCol w:w="2226"/>
        <w:gridCol w:w="678"/>
        <w:gridCol w:w="1066"/>
        <w:gridCol w:w="1269"/>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402"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ПИЛОТА ПЛАНЕРА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GLIDER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Полеты по правилам полетов по приборам</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w:t>
            </w:r>
            <w:proofErr w:type="spellStart"/>
            <w:r w:rsidRPr="00DF206B">
              <w:rPr>
                <w:rFonts w:ascii="Times New Roman" w:eastAsia="Times New Roman" w:hAnsi="Times New Roman" w:cs="Times New Roman"/>
                <w:b/>
                <w:bCs/>
                <w:sz w:val="24"/>
                <w:szCs w:val="24"/>
                <w:lang w:eastAsia="ru-RU"/>
              </w:rPr>
              <w:t>instrument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- 4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01.04.2016.</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0"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29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lastRenderedPageBreak/>
        <w:t>Форма свидетельства пилота свободного аэростата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85"/>
        <w:gridCol w:w="400"/>
        <w:gridCol w:w="394"/>
        <w:gridCol w:w="553"/>
        <w:gridCol w:w="2066"/>
        <w:gridCol w:w="839"/>
        <w:gridCol w:w="1066"/>
        <w:gridCol w:w="1114"/>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ПИЛОТА СВОБОДНОГО АЭРОСТАТА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FREE BALLOON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- 4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01.04.2016.</w:t>
            </w:r>
            <w:r w:rsidRPr="00DF206B">
              <w:rPr>
                <w:rFonts w:ascii="Times New Roman" w:eastAsia="Times New Roman" w:hAnsi="Times New Roman" w:cs="Times New Roman"/>
                <w:sz w:val="24"/>
                <w:szCs w:val="24"/>
                <w:lang w:eastAsia="ru-RU"/>
              </w:rPr>
              <w:t xml:space="preserve"> </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1"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805D6F" w:rsidP="00805D6F">
      <w:pPr>
        <w:spacing w:before="100" w:beforeAutospacing="1" w:after="100" w:afterAutospacing="1" w:line="240" w:lineRule="auto"/>
        <w:ind w:left="567"/>
        <w:jc w:val="lef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DF206B" w:rsidRPr="00DF206B">
        <w:rPr>
          <w:rFonts w:ascii="Times New Roman" w:eastAsia="Times New Roman" w:hAnsi="Times New Roman" w:cs="Times New Roman"/>
          <w:b/>
          <w:bCs/>
          <w:sz w:val="24"/>
          <w:szCs w:val="24"/>
          <w:lang w:eastAsia="ru-RU"/>
        </w:rPr>
        <w:t>Форма свидетельства пилота сверхлегкого воздушного судна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10845" w:type="dxa"/>
        <w:tblCellSpacing w:w="15" w:type="dxa"/>
        <w:tblInd w:w="754" w:type="dxa"/>
        <w:tblCellMar>
          <w:top w:w="15" w:type="dxa"/>
          <w:left w:w="15" w:type="dxa"/>
          <w:bottom w:w="15" w:type="dxa"/>
          <w:right w:w="15" w:type="dxa"/>
        </w:tblCellMar>
        <w:tblLook w:val="04A0" w:firstRow="1" w:lastRow="0" w:firstColumn="1" w:lastColumn="0" w:noHBand="0" w:noVBand="1"/>
      </w:tblPr>
      <w:tblGrid>
        <w:gridCol w:w="191"/>
        <w:gridCol w:w="187"/>
        <w:gridCol w:w="3294"/>
        <w:gridCol w:w="187"/>
        <w:gridCol w:w="814"/>
        <w:gridCol w:w="80"/>
        <w:gridCol w:w="107"/>
        <w:gridCol w:w="84"/>
        <w:gridCol w:w="107"/>
        <w:gridCol w:w="187"/>
        <w:gridCol w:w="176"/>
        <w:gridCol w:w="187"/>
        <w:gridCol w:w="1567"/>
        <w:gridCol w:w="656"/>
        <w:gridCol w:w="30"/>
        <w:gridCol w:w="461"/>
        <w:gridCol w:w="605"/>
        <w:gridCol w:w="461"/>
        <w:gridCol w:w="808"/>
        <w:gridCol w:w="50"/>
        <w:gridCol w:w="410"/>
        <w:gridCol w:w="196"/>
      </w:tblGrid>
      <w:tr w:rsidR="00DF206B" w:rsidRPr="00DF206B" w:rsidTr="00805D6F">
        <w:trPr>
          <w:gridAfter w:val="3"/>
          <w:wAfter w:w="612" w:type="dxa"/>
          <w:trHeight w:val="12"/>
          <w:tblCellSpacing w:w="15" w:type="dxa"/>
        </w:trPr>
        <w:tc>
          <w:tcPr>
            <w:tcW w:w="146"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455" w:type="dxa"/>
            <w:gridSpan w:val="2"/>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72" w:type="dxa"/>
            <w:gridSpan w:val="2"/>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61" w:type="dxa"/>
            <w:gridSpan w:val="2"/>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196" w:type="dxa"/>
            <w:gridSpan w:val="5"/>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648" w:type="dxa"/>
            <w:gridSpan w:val="2"/>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036" w:type="dxa"/>
            <w:gridSpan w:val="2"/>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39" w:type="dxa"/>
            <w:gridSpan w:val="2"/>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805D6F">
        <w:trPr>
          <w:gridAfter w:val="2"/>
          <w:wAfter w:w="553" w:type="dxa"/>
          <w:tblCellSpacing w:w="15" w:type="dxa"/>
        </w:trPr>
        <w:tc>
          <w:tcPr>
            <w:tcW w:w="4633"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ПИЛОТА СВЕРХЛЕГКОГО ВОЗДУШНОГО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СУДНА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ULTRALIGHT AIRCRAFT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4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161"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СВС с балансирным управлением (дельтаплан, </w:t>
            </w:r>
            <w:proofErr w:type="spellStart"/>
            <w:r w:rsidRPr="00DF206B">
              <w:rPr>
                <w:rFonts w:ascii="Times New Roman" w:eastAsia="Times New Roman" w:hAnsi="Times New Roman" w:cs="Times New Roman"/>
                <w:b/>
                <w:bCs/>
                <w:sz w:val="24"/>
                <w:szCs w:val="24"/>
                <w:lang w:eastAsia="ru-RU"/>
              </w:rPr>
              <w:t>дельталет</w:t>
            </w:r>
            <w:proofErr w:type="spellEnd"/>
            <w:r w:rsidRPr="00DF206B">
              <w:rPr>
                <w:rFonts w:ascii="Times New Roman" w:eastAsia="Times New Roman" w:hAnsi="Times New Roman" w:cs="Times New Roman"/>
                <w:b/>
                <w:bCs/>
                <w:sz w:val="24"/>
                <w:szCs w:val="24"/>
                <w:lang w:eastAsia="ru-RU"/>
              </w:rPr>
              <w:t>) (</w:t>
            </w:r>
            <w:proofErr w:type="spellStart"/>
            <w:r w:rsidRPr="00DF206B">
              <w:rPr>
                <w:rFonts w:ascii="Times New Roman" w:eastAsia="Times New Roman" w:hAnsi="Times New Roman" w:cs="Times New Roman"/>
                <w:b/>
                <w:bCs/>
                <w:sz w:val="24"/>
                <w:szCs w:val="24"/>
                <w:lang w:eastAsia="ru-RU"/>
              </w:rPr>
              <w:t>weight-shift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control</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инструктор СВС с балансирным управлением (дельтаплан, </w:t>
            </w:r>
            <w:proofErr w:type="spellStart"/>
            <w:r w:rsidRPr="00DF206B">
              <w:rPr>
                <w:rFonts w:ascii="Times New Roman" w:eastAsia="Times New Roman" w:hAnsi="Times New Roman" w:cs="Times New Roman"/>
                <w:b/>
                <w:bCs/>
                <w:sz w:val="24"/>
                <w:szCs w:val="24"/>
                <w:lang w:eastAsia="ru-RU"/>
              </w:rPr>
              <w:t>дельталет</w:t>
            </w:r>
            <w:proofErr w:type="spellEnd"/>
            <w:r w:rsidRPr="00DF206B">
              <w:rPr>
                <w:rFonts w:ascii="Times New Roman" w:eastAsia="Times New Roman" w:hAnsi="Times New Roman" w:cs="Times New Roman"/>
                <w:b/>
                <w:bCs/>
                <w:sz w:val="24"/>
                <w:szCs w:val="24"/>
                <w:lang w:eastAsia="ru-RU"/>
              </w:rPr>
              <w:t>)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weight-shift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control</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Авиационные работы (</w:t>
            </w:r>
            <w:proofErr w:type="spellStart"/>
            <w:r w:rsidRPr="00DF206B">
              <w:rPr>
                <w:rFonts w:ascii="Times New Roman" w:eastAsia="Times New Roman" w:hAnsi="Times New Roman" w:cs="Times New Roman"/>
                <w:b/>
                <w:bCs/>
                <w:sz w:val="24"/>
                <w:szCs w:val="24"/>
                <w:lang w:eastAsia="ru-RU"/>
              </w:rPr>
              <w:t>Airworks</w:t>
            </w:r>
            <w:proofErr w:type="spellEnd"/>
            <w:r w:rsidRPr="00DF206B">
              <w:rPr>
                <w:rFonts w:ascii="Times New Roman" w:eastAsia="Times New Roman" w:hAnsi="Times New Roman" w:cs="Times New Roman"/>
                <w:b/>
                <w:bCs/>
                <w:sz w:val="24"/>
                <w:szCs w:val="24"/>
                <w:lang w:eastAsia="ru-RU"/>
              </w:rPr>
              <w:t>).</w:t>
            </w:r>
          </w:p>
        </w:tc>
      </w:tr>
      <w:tr w:rsidR="00DF206B" w:rsidRPr="00DF206B" w:rsidTr="00805D6F">
        <w:trPr>
          <w:gridAfter w:val="2"/>
          <w:wAfter w:w="553" w:type="dxa"/>
          <w:tblCellSpacing w:w="15" w:type="dxa"/>
        </w:trPr>
        <w:tc>
          <w:tcPr>
            <w:tcW w:w="4633"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4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161" w:type="dxa"/>
            <w:gridSpan w:val="11"/>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- 4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01.04.2016.</w:t>
            </w:r>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2"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805D6F">
        <w:trPr>
          <w:tblCellSpacing w:w="15" w:type="dxa"/>
        </w:trPr>
        <w:tc>
          <w:tcPr>
            <w:tcW w:w="333"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455" w:type="dxa"/>
            <w:gridSpan w:val="2"/>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97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48"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33"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196" w:type="dxa"/>
            <w:gridSpan w:val="2"/>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968" w:type="dxa"/>
            <w:gridSpan w:val="8"/>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805D6F">
        <w:trPr>
          <w:gridAfter w:val="1"/>
          <w:wAfter w:w="142" w:type="dxa"/>
          <w:tblCellSpacing w:w="15" w:type="dxa"/>
        </w:trPr>
        <w:tc>
          <w:tcPr>
            <w:tcW w:w="4633"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4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33"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874" w:type="dxa"/>
            <w:gridSpan w:val="5"/>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036"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239"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805D6F">
        <w:trPr>
          <w:gridAfter w:val="2"/>
          <w:wAfter w:w="553" w:type="dxa"/>
          <w:tblCellSpacing w:w="15" w:type="dxa"/>
        </w:trPr>
        <w:tc>
          <w:tcPr>
            <w:tcW w:w="4633"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4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161" w:type="dxa"/>
            <w:gridSpan w:val="11"/>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805D6F">
        <w:trPr>
          <w:gridAfter w:val="2"/>
          <w:wAfter w:w="553" w:type="dxa"/>
          <w:tblCellSpacing w:w="15" w:type="dxa"/>
        </w:trPr>
        <w:tc>
          <w:tcPr>
            <w:tcW w:w="4633"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48"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161"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штурмана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85"/>
        <w:gridCol w:w="400"/>
        <w:gridCol w:w="394"/>
        <w:gridCol w:w="553"/>
        <w:gridCol w:w="2066"/>
        <w:gridCol w:w="839"/>
        <w:gridCol w:w="1066"/>
        <w:gridCol w:w="1114"/>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ШТУРМАНА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FLIGHT NAVIGATOR</w:t>
            </w:r>
            <w:r w:rsidRPr="00DF206B">
              <w:rPr>
                <w:rFonts w:ascii="Times New Roman" w:eastAsia="Times New Roman" w:hAnsi="Times New Roman" w:cs="Times New Roman"/>
                <w:b/>
                <w:bCs/>
                <w:sz w:val="24"/>
                <w:szCs w:val="24"/>
                <w:lang w:eastAsia="ru-RU"/>
              </w:rPr>
              <w:b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- 6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бессрочно (</w:t>
            </w:r>
            <w:proofErr w:type="spellStart"/>
            <w:r w:rsidRPr="00DF206B">
              <w:rPr>
                <w:rFonts w:ascii="Times New Roman" w:eastAsia="Times New Roman" w:hAnsi="Times New Roman" w:cs="Times New Roman"/>
                <w:b/>
                <w:bCs/>
                <w:sz w:val="24"/>
                <w:szCs w:val="24"/>
                <w:lang w:eastAsia="ru-RU"/>
              </w:rPr>
              <w:t>lifetime</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3"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бортрадиста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85"/>
        <w:gridCol w:w="400"/>
        <w:gridCol w:w="394"/>
        <w:gridCol w:w="399"/>
        <w:gridCol w:w="2226"/>
        <w:gridCol w:w="678"/>
        <w:gridCol w:w="1066"/>
        <w:gridCol w:w="1269"/>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402"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val="en-US" w:eastAsia="ru-RU"/>
              </w:rPr>
            </w:pPr>
            <w:r w:rsidRPr="00BC5D49">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sz w:val="24"/>
                <w:szCs w:val="24"/>
                <w:lang w:val="en-US" w:eastAsia="ru-RU"/>
              </w:rPr>
              <w:t xml:space="preserve">I. </w:t>
            </w:r>
            <w:r w:rsidRPr="00DF206B">
              <w:rPr>
                <w:rFonts w:ascii="Times New Roman" w:eastAsia="Times New Roman" w:hAnsi="Times New Roman" w:cs="Times New Roman"/>
                <w:b/>
                <w:bCs/>
                <w:sz w:val="24"/>
                <w:szCs w:val="24"/>
                <w:lang w:eastAsia="ru-RU"/>
              </w:rPr>
              <w:t>РОССИЙСКАЯ</w:t>
            </w:r>
            <w:r w:rsidRPr="00DF206B">
              <w:rPr>
                <w:rFonts w:ascii="Times New Roman" w:eastAsia="Times New Roman" w:hAnsi="Times New Roman" w:cs="Times New Roman"/>
                <w:b/>
                <w:bCs/>
                <w:sz w:val="24"/>
                <w:szCs w:val="24"/>
                <w:lang w:val="en-US" w:eastAsia="ru-RU"/>
              </w:rPr>
              <w:t xml:space="preserve"> </w:t>
            </w:r>
            <w:r w:rsidRPr="00DF206B">
              <w:rPr>
                <w:rFonts w:ascii="Times New Roman" w:eastAsia="Times New Roman" w:hAnsi="Times New Roman" w:cs="Times New Roman"/>
                <w:b/>
                <w:bCs/>
                <w:sz w:val="24"/>
                <w:szCs w:val="24"/>
                <w:lang w:eastAsia="ru-RU"/>
              </w:rPr>
              <w:t>ФЕДЕРАЦИЯ</w:t>
            </w:r>
            <w:r w:rsidRPr="00DF206B">
              <w:rPr>
                <w:rFonts w:ascii="Times New Roman" w:eastAsia="Times New Roman" w:hAnsi="Times New Roman" w:cs="Times New Roman"/>
                <w:b/>
                <w:bCs/>
                <w:sz w:val="24"/>
                <w:szCs w:val="24"/>
                <w:lang w:val="en-US" w:eastAsia="ru-RU"/>
              </w:rPr>
              <w:br/>
              <w:t>RUSSIAN FEDERATION</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sz w:val="24"/>
                <w:szCs w:val="24"/>
                <w:lang w:val="en-US"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eastAsia="ru-RU"/>
              </w:rPr>
              <w:t>БОРТРАДИСТА</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FLIGHT RADIO OPERATOR</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BC5D49">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Владение английский языком (</w:t>
            </w:r>
            <w:proofErr w:type="spellStart"/>
            <w:r w:rsidRPr="00DF206B">
              <w:rPr>
                <w:rFonts w:ascii="Times New Roman" w:eastAsia="Times New Roman" w:hAnsi="Times New Roman" w:cs="Times New Roman"/>
                <w:b/>
                <w:bCs/>
                <w:sz w:val="24"/>
                <w:szCs w:val="24"/>
                <w:lang w:eastAsia="ru-RU"/>
              </w:rPr>
              <w:t>Language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proficiency</w:t>
            </w:r>
            <w:proofErr w:type="spellEnd"/>
            <w:r w:rsidRPr="00DF206B">
              <w:rPr>
                <w:rFonts w:ascii="Times New Roman" w:eastAsia="Times New Roman" w:hAnsi="Times New Roman" w:cs="Times New Roman"/>
                <w:b/>
                <w:bCs/>
                <w:sz w:val="24"/>
                <w:szCs w:val="24"/>
                <w:lang w:eastAsia="ru-RU"/>
              </w:rPr>
              <w:t>) - 5 уровень (</w:t>
            </w:r>
            <w:proofErr w:type="spellStart"/>
            <w:r w:rsidRPr="00DF206B">
              <w:rPr>
                <w:rFonts w:ascii="Times New Roman" w:eastAsia="Times New Roman" w:hAnsi="Times New Roman" w:cs="Times New Roman"/>
                <w:b/>
                <w:bCs/>
                <w:sz w:val="24"/>
                <w:szCs w:val="24"/>
                <w:lang w:eastAsia="ru-RU"/>
              </w:rPr>
              <w:t>level</w:t>
            </w:r>
            <w:proofErr w:type="spellEnd"/>
            <w:r w:rsidRPr="00DF206B">
              <w:rPr>
                <w:rFonts w:ascii="Times New Roman" w:eastAsia="Times New Roman" w:hAnsi="Times New Roman" w:cs="Times New Roman"/>
                <w:b/>
                <w:bCs/>
                <w:sz w:val="24"/>
                <w:szCs w:val="24"/>
                <w:lang w:eastAsia="ru-RU"/>
              </w:rPr>
              <w:t>), срок действия (</w:t>
            </w:r>
            <w:proofErr w:type="spellStart"/>
            <w:r w:rsidRPr="00DF206B">
              <w:rPr>
                <w:rFonts w:ascii="Times New Roman" w:eastAsia="Times New Roman" w:hAnsi="Times New Roman" w:cs="Times New Roman"/>
                <w:b/>
                <w:bCs/>
                <w:sz w:val="24"/>
                <w:szCs w:val="24"/>
                <w:lang w:eastAsia="ru-RU"/>
              </w:rPr>
              <w:t>Valid</w:t>
            </w:r>
            <w:proofErr w:type="spellEnd"/>
            <w:r w:rsidRPr="00DF206B">
              <w:rPr>
                <w:rFonts w:ascii="Times New Roman" w:eastAsia="Times New Roman" w:hAnsi="Times New Roman" w:cs="Times New Roman"/>
                <w:b/>
                <w:bCs/>
                <w:sz w:val="24"/>
                <w:szCs w:val="24"/>
                <w:lang w:eastAsia="ru-RU"/>
              </w:rPr>
              <w:t xml:space="preserve"> То) 01.04.2019.</w:t>
            </w:r>
            <w:r w:rsidRPr="00DF206B">
              <w:rPr>
                <w:rFonts w:ascii="Times New Roman" w:eastAsia="Times New Roman" w:hAnsi="Times New Roman" w:cs="Times New Roman"/>
                <w:sz w:val="24"/>
                <w:szCs w:val="24"/>
                <w:lang w:eastAsia="ru-RU"/>
              </w:rPr>
              <w:t xml:space="preserve"> </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b/>
                <w:bCs/>
                <w:sz w:val="24"/>
                <w:szCs w:val="24"/>
                <w:lang w:eastAsia="ru-RU"/>
              </w:rPr>
              <w:t>Обладатель свидетельства продемонстрировал способность использовать радиооборудование на борту воздушного судна (</w:t>
            </w:r>
            <w:proofErr w:type="spellStart"/>
            <w:r w:rsidRPr="00DF206B">
              <w:rPr>
                <w:rFonts w:ascii="Times New Roman" w:eastAsia="Times New Roman" w:hAnsi="Times New Roman" w:cs="Times New Roman"/>
                <w:b/>
                <w:bCs/>
                <w:sz w:val="24"/>
                <w:szCs w:val="24"/>
                <w:lang w:eastAsia="ru-RU"/>
              </w:rPr>
              <w:t>The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holder</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of</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this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licence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has</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demonstrated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competence</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to</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operate</w:t>
            </w:r>
            <w:proofErr w:type="spellEnd"/>
            <w:r w:rsidRPr="00DF206B">
              <w:rPr>
                <w:rFonts w:ascii="Times New Roman" w:eastAsia="Times New Roman" w:hAnsi="Times New Roman" w:cs="Times New Roman"/>
                <w:b/>
                <w:bCs/>
                <w:sz w:val="24"/>
                <w:szCs w:val="24"/>
                <w:lang w:eastAsia="ru-RU"/>
              </w:rPr>
              <w:t xml:space="preserve"> R/T </w:t>
            </w:r>
            <w:proofErr w:type="spellStart"/>
            <w:r w:rsidRPr="00DF206B">
              <w:rPr>
                <w:rFonts w:ascii="Times New Roman" w:eastAsia="Times New Roman" w:hAnsi="Times New Roman" w:cs="Times New Roman"/>
                <w:b/>
                <w:bCs/>
                <w:sz w:val="24"/>
                <w:szCs w:val="24"/>
                <w:lang w:eastAsia="ru-RU"/>
              </w:rPr>
              <w:t>equipment</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on</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board</w:t>
            </w:r>
            <w:proofErr w:type="spellEnd"/>
            <w:r w:rsidRPr="00DF206B">
              <w:rPr>
                <w:rFonts w:ascii="Times New Roman" w:eastAsia="Times New Roman" w:hAnsi="Times New Roman" w:cs="Times New Roman"/>
                <w:b/>
                <w:bCs/>
                <w:sz w:val="24"/>
                <w:szCs w:val="24"/>
                <w:lang w:eastAsia="ru-RU"/>
              </w:rPr>
              <w:t xml:space="preserve"> </w:t>
            </w:r>
            <w:proofErr w:type="spellStart"/>
            <w:r w:rsidRPr="00DF206B">
              <w:rPr>
                <w:rFonts w:ascii="Times New Roman" w:eastAsia="Times New Roman" w:hAnsi="Times New Roman" w:cs="Times New Roman"/>
                <w:b/>
                <w:bCs/>
                <w:sz w:val="24"/>
                <w:szCs w:val="24"/>
                <w:lang w:eastAsia="ru-RU"/>
              </w:rPr>
              <w:t>aircraft</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4"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29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бортинженера (бортмеханика)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3493"/>
        <w:gridCol w:w="400"/>
        <w:gridCol w:w="394"/>
        <w:gridCol w:w="550"/>
        <w:gridCol w:w="2067"/>
        <w:gridCol w:w="838"/>
        <w:gridCol w:w="1061"/>
        <w:gridCol w:w="1110"/>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БОРТИНЖЕНЕРА (БОРТМЕХАНИКА)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FLIGHT ENGINEER</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r w:rsidRPr="00DF206B">
              <w:rPr>
                <w:rFonts w:ascii="Times New Roman" w:eastAsia="Times New Roman" w:hAnsi="Times New Roman" w:cs="Times New Roman"/>
                <w:sz w:val="24"/>
                <w:szCs w:val="24"/>
                <w:lang w:eastAsia="ru-RU"/>
              </w:rPr>
              <w:t xml:space="preserve">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Ту-154 (TU154);</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5"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летчика-наблюдателя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90"/>
        <w:gridCol w:w="400"/>
        <w:gridCol w:w="394"/>
        <w:gridCol w:w="550"/>
        <w:gridCol w:w="2070"/>
        <w:gridCol w:w="839"/>
        <w:gridCol w:w="1063"/>
        <w:gridCol w:w="1111"/>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ЛЕТЧИКА-НАБЛЮДАТЕЛЯ</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VIEWER PILOT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6"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бортпроводника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3358"/>
        <w:gridCol w:w="575"/>
        <w:gridCol w:w="364"/>
        <w:gridCol w:w="538"/>
        <w:gridCol w:w="2161"/>
        <w:gridCol w:w="647"/>
        <w:gridCol w:w="1181"/>
        <w:gridCol w:w="1096"/>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402"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35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БОРТПРОВОДНИКА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CABIN CREW</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609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7"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294"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6098"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359"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 xml:space="preserve">Форма свидетельства </w:t>
      </w:r>
      <w:proofErr w:type="spellStart"/>
      <w:r w:rsidRPr="00DF206B">
        <w:rPr>
          <w:rFonts w:ascii="Times New Roman" w:eastAsia="Times New Roman" w:hAnsi="Times New Roman" w:cs="Times New Roman"/>
          <w:b/>
          <w:bCs/>
          <w:sz w:val="24"/>
          <w:szCs w:val="24"/>
          <w:lang w:eastAsia="ru-RU"/>
        </w:rPr>
        <w:t>бортоператора</w:t>
      </w:r>
      <w:proofErr w:type="spellEnd"/>
      <w:r w:rsidRPr="00DF206B">
        <w:rPr>
          <w:rFonts w:ascii="Times New Roman" w:eastAsia="Times New Roman" w:hAnsi="Times New Roman" w:cs="Times New Roman"/>
          <w:b/>
          <w:bCs/>
          <w:sz w:val="24"/>
          <w:szCs w:val="24"/>
          <w:lang w:eastAsia="ru-RU"/>
        </w:rPr>
        <w:t xml:space="preserve">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490"/>
        <w:gridCol w:w="400"/>
        <w:gridCol w:w="394"/>
        <w:gridCol w:w="550"/>
        <w:gridCol w:w="2070"/>
        <w:gridCol w:w="839"/>
        <w:gridCol w:w="1063"/>
        <w:gridCol w:w="1111"/>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БОРТОПЕРАТОРА</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AIRBORNE OPERATOR</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Инструктор (</w:t>
            </w:r>
            <w:proofErr w:type="spellStart"/>
            <w:r w:rsidRPr="00DF206B">
              <w:rPr>
                <w:rFonts w:ascii="Times New Roman" w:eastAsia="Times New Roman" w:hAnsi="Times New Roman" w:cs="Times New Roman"/>
                <w:b/>
                <w:bCs/>
                <w:sz w:val="24"/>
                <w:szCs w:val="24"/>
                <w:lang w:eastAsia="ru-RU"/>
              </w:rPr>
              <w:t>Instructor</w:t>
            </w:r>
            <w:proofErr w:type="spellEnd"/>
            <w:r w:rsidRPr="00DF206B">
              <w:rPr>
                <w:rFonts w:ascii="Times New Roman" w:eastAsia="Times New Roman" w:hAnsi="Times New Roman" w:cs="Times New Roman"/>
                <w:b/>
                <w:bCs/>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8"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специалиста по техническому обслуживанию воздушных судов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3354"/>
        <w:gridCol w:w="573"/>
        <w:gridCol w:w="364"/>
        <w:gridCol w:w="539"/>
        <w:gridCol w:w="2167"/>
        <w:gridCol w:w="650"/>
        <w:gridCol w:w="1184"/>
        <w:gridCol w:w="1098"/>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402"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29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35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СПЕЦИАЛИСТА ПО ТЕХНИЧЕСКОМУ</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ОБСЛУЖИВАНИЮ ВОЗДУШНЫХ СУДОВ</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AIRCRAFT MAINTENANCE</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609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"В1.1" А320;</w:t>
            </w:r>
            <w:r w:rsidRPr="00DF206B">
              <w:rPr>
                <w:rFonts w:ascii="Times New Roman" w:eastAsia="Times New Roman" w:hAnsi="Times New Roman" w:cs="Times New Roman"/>
                <w:b/>
                <w:bCs/>
                <w:sz w:val="24"/>
                <w:szCs w:val="24"/>
                <w:lang w:eastAsia="ru-RU"/>
              </w:rPr>
              <w:br/>
            </w:r>
            <w:r w:rsidRPr="00DF206B">
              <w:rPr>
                <w:rFonts w:ascii="Times New Roman" w:eastAsia="Times New Roman" w:hAnsi="Times New Roman" w:cs="Times New Roman"/>
                <w:b/>
                <w:bCs/>
                <w:sz w:val="24"/>
                <w:szCs w:val="24"/>
                <w:lang w:eastAsia="ru-RU"/>
              </w:rPr>
              <w:br/>
              <w:t xml:space="preserve">"В1.5 </w:t>
            </w:r>
            <w:proofErr w:type="spellStart"/>
            <w:r w:rsidRPr="00DF206B">
              <w:rPr>
                <w:rFonts w:ascii="Times New Roman" w:eastAsia="Times New Roman" w:hAnsi="Times New Roman" w:cs="Times New Roman"/>
                <w:b/>
                <w:bCs/>
                <w:sz w:val="24"/>
                <w:szCs w:val="24"/>
                <w:lang w:eastAsia="ru-RU"/>
              </w:rPr>
              <w:t>Airship</w:t>
            </w:r>
            <w:proofErr w:type="spellEnd"/>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b/>
                <w:bCs/>
                <w:sz w:val="24"/>
                <w:szCs w:val="24"/>
                <w:lang w:eastAsia="ru-RU"/>
              </w:rPr>
              <w:br/>
            </w:r>
            <w:r w:rsidRPr="00DF206B">
              <w:rPr>
                <w:rFonts w:ascii="Times New Roman" w:eastAsia="Times New Roman" w:hAnsi="Times New Roman" w:cs="Times New Roman"/>
                <w:b/>
                <w:bCs/>
                <w:sz w:val="24"/>
                <w:szCs w:val="24"/>
                <w:lang w:eastAsia="ru-RU"/>
              </w:rPr>
              <w:br/>
              <w:t>"С";</w:t>
            </w:r>
            <w:r w:rsidRPr="00DF206B">
              <w:rPr>
                <w:rFonts w:ascii="Times New Roman" w:eastAsia="Times New Roman" w:hAnsi="Times New Roman" w:cs="Times New Roman"/>
                <w:b/>
                <w:bCs/>
                <w:sz w:val="24"/>
                <w:szCs w:val="24"/>
                <w:lang w:eastAsia="ru-RU"/>
              </w:rPr>
              <w:br/>
            </w:r>
            <w:r w:rsidRPr="00DF206B">
              <w:rPr>
                <w:rFonts w:ascii="Times New Roman" w:eastAsia="Times New Roman" w:hAnsi="Times New Roman" w:cs="Times New Roman"/>
                <w:b/>
                <w:bCs/>
                <w:sz w:val="24"/>
                <w:szCs w:val="24"/>
                <w:lang w:eastAsia="ru-RU"/>
              </w:rPr>
              <w:br/>
              <w:t>"В2".</w:t>
            </w:r>
            <w:r w:rsidRPr="00DF206B">
              <w:rPr>
                <w:rFonts w:ascii="Times New Roman" w:eastAsia="Times New Roman" w:hAnsi="Times New Roman" w:cs="Times New Roman"/>
                <w:sz w:val="24"/>
                <w:szCs w:val="24"/>
                <w:lang w:eastAsia="ru-RU"/>
              </w:rPr>
              <w:t xml:space="preserve"> </w:t>
            </w:r>
          </w:p>
        </w:tc>
      </w:tr>
      <w:tr w:rsidR="00DF206B" w:rsidRPr="00DF206B"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XIII. Примечания (</w:t>
            </w:r>
            <w:proofErr w:type="spellStart"/>
            <w:r w:rsidRPr="00DF206B">
              <w:rPr>
                <w:rFonts w:ascii="Times New Roman" w:eastAsia="Times New Roman" w:hAnsi="Times New Roman" w:cs="Times New Roman"/>
                <w:sz w:val="24"/>
                <w:szCs w:val="24"/>
                <w:lang w:eastAsia="ru-RU"/>
              </w:rPr>
              <w:t>Remarks</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49"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Свидетельство действует бессрочно, за исключением случаев, когда оно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294"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6098"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359"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p>
    <w:p w:rsidR="00DF206B" w:rsidRPr="00DF206B" w:rsidRDefault="00DF206B" w:rsidP="00DF206B">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DF206B">
        <w:rPr>
          <w:rFonts w:ascii="Times New Roman" w:eastAsia="Times New Roman" w:hAnsi="Times New Roman" w:cs="Times New Roman"/>
          <w:b/>
          <w:bCs/>
          <w:sz w:val="24"/>
          <w:szCs w:val="24"/>
          <w:lang w:eastAsia="ru-RU"/>
        </w:rPr>
        <w:t>Форма свидетельства сотрудника по обеспечению полетов (с примерами заполнения)</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554"/>
        <w:gridCol w:w="400"/>
        <w:gridCol w:w="393"/>
        <w:gridCol w:w="543"/>
        <w:gridCol w:w="2035"/>
        <w:gridCol w:w="817"/>
        <w:gridCol w:w="1048"/>
        <w:gridCol w:w="1103"/>
      </w:tblGrid>
      <w:tr w:rsidR="00DF206B" w:rsidRPr="00DF206B" w:rsidTr="00DF206B">
        <w:trPr>
          <w:trHeight w:val="12"/>
          <w:tblCellSpacing w:w="15" w:type="dxa"/>
        </w:trPr>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517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 xml:space="preserve">I. </w:t>
            </w:r>
            <w:r w:rsidRPr="00DF206B">
              <w:rPr>
                <w:rFonts w:ascii="Times New Roman" w:eastAsia="Times New Roman" w:hAnsi="Times New Roman" w:cs="Times New Roman"/>
                <w:b/>
                <w:bCs/>
                <w:sz w:val="24"/>
                <w:szCs w:val="24"/>
                <w:lang w:eastAsia="ru-RU"/>
              </w:rPr>
              <w:t>РОССИЙСКАЯ ФЕДЕРАЦИЯ</w:t>
            </w:r>
            <w:r w:rsidRPr="00DF206B">
              <w:rPr>
                <w:rFonts w:ascii="Times New Roman" w:eastAsia="Times New Roman" w:hAnsi="Times New Roman" w:cs="Times New Roman"/>
                <w:b/>
                <w:bCs/>
                <w:sz w:val="24"/>
                <w:szCs w:val="24"/>
                <w:lang w:eastAsia="ru-RU"/>
              </w:rPr>
              <w:br/>
              <w:t>RUSSIAN FEDERATION</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II. </w:t>
            </w:r>
            <w:r w:rsidRPr="00DF206B">
              <w:rPr>
                <w:rFonts w:ascii="Times New Roman" w:eastAsia="Times New Roman" w:hAnsi="Times New Roman" w:cs="Times New Roman"/>
                <w:b/>
                <w:bCs/>
                <w:sz w:val="24"/>
                <w:szCs w:val="24"/>
                <w:lang w:eastAsia="ru-RU"/>
              </w:rPr>
              <w:t>СВИДЕТЕЛЬСТВО</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СОТРУДНИКА ПО ОБЕСПЕЧЕНИЮ</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ПОЛЕТОВ</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FLIGHT DISPATCHER</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LICENCE</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240"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br/>
              <w:t>XII. Квалификационные отметки (</w:t>
            </w:r>
            <w:proofErr w:type="spellStart"/>
            <w:r w:rsidRPr="00DF206B">
              <w:rPr>
                <w:rFonts w:ascii="Times New Roman" w:eastAsia="Times New Roman" w:hAnsi="Times New Roman" w:cs="Times New Roman"/>
                <w:sz w:val="24"/>
                <w:szCs w:val="24"/>
                <w:lang w:eastAsia="ru-RU"/>
              </w:rPr>
              <w:t>Ratings</w:t>
            </w:r>
            <w:proofErr w:type="spellEnd"/>
            <w:r w:rsidRPr="00DF206B">
              <w:rPr>
                <w:rFonts w:ascii="Times New Roman" w:eastAsia="Times New Roman" w:hAnsi="Times New Roman" w:cs="Times New Roman"/>
                <w:sz w:val="24"/>
                <w:szCs w:val="24"/>
                <w:lang w:eastAsia="ru-RU"/>
              </w:rPr>
              <w:t>)</w:t>
            </w: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IV. Обладатель свидетельства (</w:t>
            </w:r>
            <w:proofErr w:type="spellStart"/>
            <w:r w:rsidRPr="00DF206B">
              <w:rPr>
                <w:rFonts w:ascii="Times New Roman" w:eastAsia="Times New Roman" w:hAnsi="Times New Roman" w:cs="Times New Roman"/>
                <w:sz w:val="24"/>
                <w:szCs w:val="24"/>
                <w:lang w:eastAsia="ru-RU"/>
              </w:rPr>
              <w:t>Name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ИВАНОВ Иван Иванович</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 xml:space="preserve">IVANOV </w:t>
            </w:r>
            <w:proofErr w:type="spellStart"/>
            <w:r w:rsidRPr="00DF206B">
              <w:rPr>
                <w:rFonts w:ascii="Times New Roman" w:eastAsia="Times New Roman" w:hAnsi="Times New Roman" w:cs="Times New Roman"/>
                <w:b/>
                <w:bCs/>
                <w:sz w:val="24"/>
                <w:szCs w:val="24"/>
                <w:lang w:eastAsia="ru-RU"/>
              </w:rPr>
              <w:t>Ivan</w:t>
            </w:r>
            <w:proofErr w:type="spellEnd"/>
            <w:r w:rsidRPr="00DF206B">
              <w:rPr>
                <w:rFonts w:ascii="Times New Roman" w:eastAsia="Times New Roman" w:hAnsi="Times New Roman" w:cs="Times New Roman"/>
                <w:b/>
                <w:bCs/>
                <w:sz w:val="24"/>
                <w:szCs w:val="24"/>
                <w:lang w:eastAsia="ru-RU"/>
              </w:rPr>
              <w:t xml:space="preserve"> I.</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proofErr w:type="spellStart"/>
            <w:r w:rsidRPr="00DF206B">
              <w:rPr>
                <w:rFonts w:ascii="Times New Roman" w:eastAsia="Times New Roman" w:hAnsi="Times New Roman" w:cs="Times New Roman"/>
                <w:sz w:val="24"/>
                <w:szCs w:val="24"/>
                <w:lang w:eastAsia="ru-RU"/>
              </w:rPr>
              <w:t>IVa</w:t>
            </w:r>
            <w:proofErr w:type="spellEnd"/>
            <w:r w:rsidRPr="00DF206B">
              <w:rPr>
                <w:rFonts w:ascii="Times New Roman" w:eastAsia="Times New Roman" w:hAnsi="Times New Roman" w:cs="Times New Roman"/>
                <w:sz w:val="24"/>
                <w:szCs w:val="24"/>
                <w:lang w:eastAsia="ru-RU"/>
              </w:rPr>
              <w:t>. Дата рождения обладателя свидетельства</w:t>
            </w:r>
            <w:r w:rsidRPr="00DF206B">
              <w:rPr>
                <w:rFonts w:ascii="Times New Roman" w:eastAsia="Times New Roman" w:hAnsi="Times New Roman" w:cs="Times New Roman"/>
                <w:sz w:val="24"/>
                <w:szCs w:val="24"/>
                <w:lang w:eastAsia="ru-RU"/>
              </w:rPr>
              <w:br/>
              <w:t>(</w:t>
            </w:r>
            <w:proofErr w:type="spellStart"/>
            <w:r w:rsidRPr="00DF206B">
              <w:rPr>
                <w:rFonts w:ascii="Times New Roman" w:eastAsia="Times New Roman" w:hAnsi="Times New Roman" w:cs="Times New Roman"/>
                <w:sz w:val="24"/>
                <w:szCs w:val="24"/>
                <w:lang w:eastAsia="ru-RU"/>
              </w:rPr>
              <w:t>Date</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birth</w:t>
            </w:r>
            <w:proofErr w:type="spellEnd"/>
            <w:r w:rsidRPr="00DF206B">
              <w:rPr>
                <w:rFonts w:ascii="Times New Roman" w:eastAsia="Times New Roman" w:hAnsi="Times New Roman" w:cs="Times New Roman"/>
                <w:sz w:val="24"/>
                <w:szCs w:val="24"/>
                <w:lang w:eastAsia="ru-RU"/>
              </w:rPr>
              <w:t xml:space="preserve">) </w:t>
            </w:r>
            <w:r w:rsidRPr="00DF206B">
              <w:rPr>
                <w:rFonts w:ascii="Times New Roman" w:eastAsia="Times New Roman" w:hAnsi="Times New Roman" w:cs="Times New Roman"/>
                <w:b/>
                <w:bCs/>
                <w:sz w:val="24"/>
                <w:szCs w:val="24"/>
                <w:lang w:eastAsia="ru-RU"/>
              </w:rPr>
              <w:t>20.07.1980</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 Гражданство обладателя свидетельства (</w:t>
            </w:r>
            <w:proofErr w:type="spellStart"/>
            <w:r w:rsidRPr="00DF206B">
              <w:rPr>
                <w:rFonts w:ascii="Times New Roman" w:eastAsia="Times New Roman" w:hAnsi="Times New Roman" w:cs="Times New Roman"/>
                <w:sz w:val="24"/>
                <w:szCs w:val="24"/>
                <w:lang w:eastAsia="ru-RU"/>
              </w:rPr>
              <w:t>Citizenship</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of</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holder</w:t>
            </w:r>
            <w:proofErr w:type="spellEnd"/>
            <w:r w:rsidRPr="00DF206B">
              <w:rPr>
                <w:rFonts w:ascii="Times New Roman" w:eastAsia="Times New Roman" w:hAnsi="Times New Roman" w:cs="Times New Roman"/>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b/>
                <w:bCs/>
                <w:sz w:val="24"/>
                <w:szCs w:val="24"/>
                <w:lang w:eastAsia="ru-RU"/>
              </w:rPr>
              <w:t>Российская Федерация (RUSSIA)</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VII. Подпись обладателя свидетельства (</w:t>
            </w:r>
            <w:proofErr w:type="spellStart"/>
            <w:r w:rsidRPr="00DF206B">
              <w:rPr>
                <w:rFonts w:ascii="Times New Roman" w:eastAsia="Times New Roman" w:hAnsi="Times New Roman" w:cs="Times New Roman"/>
                <w:sz w:val="24"/>
                <w:szCs w:val="24"/>
                <w:lang w:eastAsia="ru-RU"/>
              </w:rPr>
              <w:t>holder's</w:t>
            </w:r>
            <w:proofErr w:type="spellEnd"/>
            <w:r w:rsidRPr="00DF206B">
              <w:rPr>
                <w:rFonts w:ascii="Times New Roman" w:eastAsia="Times New Roman" w:hAnsi="Times New Roman" w:cs="Times New Roman"/>
                <w:sz w:val="24"/>
                <w:szCs w:val="24"/>
                <w:lang w:eastAsia="ru-RU"/>
              </w:rPr>
              <w:t xml:space="preserve"> </w:t>
            </w:r>
            <w:proofErr w:type="spellStart"/>
            <w:r w:rsidRPr="00DF206B">
              <w:rPr>
                <w:rFonts w:ascii="Times New Roman" w:eastAsia="Times New Roman" w:hAnsi="Times New Roman" w:cs="Times New Roman"/>
                <w:sz w:val="24"/>
                <w:szCs w:val="24"/>
                <w:lang w:eastAsia="ru-RU"/>
              </w:rPr>
              <w:t>signature</w:t>
            </w:r>
            <w:proofErr w:type="spellEnd"/>
            <w:r w:rsidRPr="00DF206B">
              <w:rPr>
                <w:rFonts w:ascii="Times New Roman" w:eastAsia="Times New Roman" w:hAnsi="Times New Roman" w:cs="Times New Roman"/>
                <w:sz w:val="24"/>
                <w:szCs w:val="24"/>
                <w:lang w:eastAsia="ru-RU"/>
              </w:rPr>
              <w:t>)</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VIII. </w:t>
            </w:r>
            <w:r w:rsidRPr="00DF206B">
              <w:rPr>
                <w:rFonts w:ascii="Times New Roman" w:eastAsia="Times New Roman" w:hAnsi="Times New Roman" w:cs="Times New Roman"/>
                <w:b/>
                <w:bCs/>
                <w:sz w:val="24"/>
                <w:szCs w:val="24"/>
                <w:lang w:eastAsia="ru-RU"/>
              </w:rPr>
              <w:t xml:space="preserve">Свидетельство выдано Федеральным агентством воздушного транспорта в соответствии с </w:t>
            </w:r>
            <w:hyperlink r:id="rId50" w:history="1">
              <w:r w:rsidRPr="00DF206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06.08.2013 N 670</w:t>
              </w:r>
            </w:hyperlink>
            <w:r w:rsidRPr="00DF206B">
              <w:rPr>
                <w:rFonts w:ascii="Times New Roman" w:eastAsia="Times New Roman" w:hAnsi="Times New Roman" w:cs="Times New Roman"/>
                <w:b/>
                <w:bCs/>
                <w:sz w:val="24"/>
                <w:szCs w:val="24"/>
                <w:lang w:eastAsia="ru-RU"/>
              </w:rPr>
              <w:t>.</w:t>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r>
            <w:r w:rsidRPr="00DF206B">
              <w:rPr>
                <w:rFonts w:ascii="Times New Roman" w:eastAsia="Times New Roman" w:hAnsi="Times New Roman" w:cs="Times New Roman"/>
                <w:sz w:val="24"/>
                <w:szCs w:val="24"/>
                <w:lang w:eastAsia="ru-RU"/>
              </w:rPr>
              <w:br/>
              <w:t xml:space="preserve">X. Подпись лица, выдавшего свидетельство </w:t>
            </w:r>
          </w:p>
        </w:tc>
      </w:tr>
      <w:tr w:rsidR="00DF206B" w:rsidRPr="00DF206B" w:rsidTr="00DF206B">
        <w:trPr>
          <w:tblCellSpacing w:w="15" w:type="dxa"/>
        </w:trPr>
        <w:tc>
          <w:tcPr>
            <w:tcW w:w="92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r w:rsidR="00DF206B" w:rsidRPr="00DF206B"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IX. </w:t>
            </w:r>
            <w:bookmarkStart w:id="16" w:name="YANDEX_27"/>
            <w:bookmarkEnd w:id="16"/>
            <w:r w:rsidRPr="00DF206B">
              <w:rPr>
                <w:rFonts w:ascii="Times New Roman" w:eastAsia="Times New Roman" w:hAnsi="Times New Roman" w:cs="Times New Roman"/>
                <w:sz w:val="24"/>
                <w:szCs w:val="24"/>
                <w:lang w:eastAsia="ru-RU"/>
              </w:rPr>
              <w:t xml:space="preserve"> Свидетельство  действует бессрочно, за исключением случаев, когда оно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Дата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выдачи</w:t>
            </w:r>
            <w:r w:rsidRPr="00DF206B">
              <w:rPr>
                <w:rFonts w:ascii="Times New Roman" w:eastAsia="Times New Roman" w:hAnsi="Times New Roman" w:cs="Times New Roman"/>
                <w:sz w:val="24"/>
                <w:szCs w:val="24"/>
                <w:lang w:val="en-US" w:eastAsia="ru-RU"/>
              </w:rPr>
              <w:t xml:space="preserve"> (Date of issue):</w:t>
            </w:r>
            <w:r w:rsidRPr="00DF206B">
              <w:rPr>
                <w:rFonts w:ascii="Times New Roman" w:eastAsia="Times New Roman" w:hAnsi="Times New Roman" w:cs="Times New Roman"/>
                <w:sz w:val="24"/>
                <w:szCs w:val="24"/>
                <w:lang w:val="en-US" w:eastAsia="ru-RU"/>
              </w:rPr>
              <w:br/>
            </w:r>
            <w:r w:rsidRPr="00DF206B">
              <w:rPr>
                <w:rFonts w:ascii="Times New Roman" w:eastAsia="Times New Roman" w:hAnsi="Times New Roman" w:cs="Times New Roman"/>
                <w:b/>
                <w:bCs/>
                <w:sz w:val="24"/>
                <w:szCs w:val="24"/>
                <w:lang w:val="en-US" w:eastAsia="ru-RU"/>
              </w:rPr>
              <w:t>01.04.2013</w:t>
            </w:r>
            <w:r w:rsidRPr="00DF206B">
              <w:rPr>
                <w:rFonts w:ascii="Times New Roman" w:eastAsia="Times New Roman" w:hAnsi="Times New Roman" w:cs="Times New Roman"/>
                <w:sz w:val="24"/>
                <w:szCs w:val="24"/>
                <w:lang w:val="en-US"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XI.</w:t>
            </w:r>
          </w:p>
        </w:tc>
        <w:tc>
          <w:tcPr>
            <w:tcW w:w="1109" w:type="dxa"/>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М.П.</w:t>
            </w:r>
          </w:p>
        </w:tc>
      </w:tr>
      <w:tr w:rsidR="00DF206B" w:rsidRPr="00BC5D49" w:rsidTr="00DF206B">
        <w:trPr>
          <w:tblCellSpacing w:w="15" w:type="dxa"/>
        </w:trPr>
        <w:tc>
          <w:tcPr>
            <w:tcW w:w="517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DF206B">
              <w:rPr>
                <w:rFonts w:ascii="Times New Roman" w:eastAsia="Times New Roman" w:hAnsi="Times New Roman" w:cs="Times New Roman"/>
                <w:sz w:val="24"/>
                <w:szCs w:val="24"/>
                <w:lang w:eastAsia="ru-RU"/>
              </w:rPr>
              <w:t>аннулировано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приостановлено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или</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заменено</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на</w:t>
            </w:r>
            <w:r w:rsidRPr="00DF206B">
              <w:rPr>
                <w:rFonts w:ascii="Times New Roman" w:eastAsia="Times New Roman" w:hAnsi="Times New Roman" w:cs="Times New Roman"/>
                <w:sz w:val="24"/>
                <w:szCs w:val="24"/>
                <w:lang w:val="en-US" w:eastAsia="ru-RU"/>
              </w:rPr>
              <w:t xml:space="preserve"> </w:t>
            </w:r>
            <w:r w:rsidRPr="00DF206B">
              <w:rPr>
                <w:rFonts w:ascii="Times New Roman" w:eastAsia="Times New Roman" w:hAnsi="Times New Roman" w:cs="Times New Roman"/>
                <w:sz w:val="24"/>
                <w:szCs w:val="24"/>
                <w:lang w:eastAsia="ru-RU"/>
              </w:rPr>
              <w:t>новое</w:t>
            </w:r>
            <w:r w:rsidRPr="00DF206B">
              <w:rPr>
                <w:rFonts w:ascii="Times New Roman" w:eastAsia="Times New Roman" w:hAnsi="Times New Roman" w:cs="Times New Roman"/>
                <w:sz w:val="24"/>
                <w:szCs w:val="24"/>
                <w:lang w:val="en-US" w:eastAsia="ru-RU"/>
              </w:rPr>
              <w:t xml:space="preserve"> </w:t>
            </w:r>
            <w:bookmarkStart w:id="17" w:name="YANDEX_28"/>
            <w:bookmarkEnd w:id="17"/>
            <w:r w:rsidRPr="00DF206B">
              <w:rPr>
                <w:rFonts w:ascii="Times New Roman" w:eastAsia="Times New Roman" w:hAnsi="Times New Roman" w:cs="Times New Roman"/>
                <w:sz w:val="24"/>
                <w:szCs w:val="24"/>
                <w:lang w:val="en-US" w:eastAsia="ru-RU"/>
              </w:rPr>
              <w:t> </w:t>
            </w:r>
            <w:r w:rsidRPr="00DF206B">
              <w:rPr>
                <w:rFonts w:ascii="Times New Roman" w:eastAsia="Times New Roman" w:hAnsi="Times New Roman" w:cs="Times New Roman"/>
                <w:sz w:val="24"/>
                <w:szCs w:val="24"/>
                <w:lang w:eastAsia="ru-RU"/>
              </w:rPr>
              <w:t>свидетельство</w:t>
            </w:r>
            <w:r w:rsidRPr="00DF206B">
              <w:rPr>
                <w:rFonts w:ascii="Times New Roman" w:eastAsia="Times New Roman" w:hAnsi="Times New Roman" w:cs="Times New Roman"/>
                <w:sz w:val="24"/>
                <w:szCs w:val="24"/>
                <w:lang w:val="en-US" w:eastAsia="ru-RU"/>
              </w:rPr>
              <w:t> </w:t>
            </w:r>
            <w:r w:rsidRPr="00DF206B">
              <w:rPr>
                <w:rFonts w:ascii="Times New Roman" w:eastAsia="Times New Roman" w:hAnsi="Times New Roman" w:cs="Times New Roman"/>
                <w:sz w:val="24"/>
                <w:szCs w:val="24"/>
                <w:lang w:val="en-US" w:eastAsia="ru-RU"/>
              </w:rPr>
              <w:br/>
              <w:t xml:space="preserve">(This </w:t>
            </w:r>
            <w:proofErr w:type="spellStart"/>
            <w:r w:rsidRPr="00DF206B">
              <w:rPr>
                <w:rFonts w:ascii="Times New Roman" w:eastAsia="Times New Roman" w:hAnsi="Times New Roman" w:cs="Times New Roman"/>
                <w:sz w:val="24"/>
                <w:szCs w:val="24"/>
                <w:lang w:val="en-US" w:eastAsia="ru-RU"/>
              </w:rPr>
              <w:t>licence</w:t>
            </w:r>
            <w:proofErr w:type="spellEnd"/>
            <w:r w:rsidRPr="00DF206B">
              <w:rPr>
                <w:rFonts w:ascii="Times New Roman" w:eastAsia="Times New Roman" w:hAnsi="Times New Roman" w:cs="Times New Roman"/>
                <w:sz w:val="24"/>
                <w:szCs w:val="24"/>
                <w:lang w:val="en-US" w:eastAsia="ru-RU"/>
              </w:rPr>
              <w:t xml:space="preserve"> shall remain in force for the holder's lifetime unless revoked, suspended or varied).</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c>
          <w:tcPr>
            <w:tcW w:w="5914"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val="en-US" w:eastAsia="ru-RU"/>
              </w:rPr>
            </w:pPr>
          </w:p>
        </w:tc>
      </w:tr>
      <w:tr w:rsidR="00DF206B" w:rsidRPr="00DF206B" w:rsidTr="00DF206B">
        <w:trPr>
          <w:tblCellSpacing w:w="15" w:type="dxa"/>
        </w:trPr>
        <w:tc>
          <w:tcPr>
            <w:tcW w:w="517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5914"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III. </w:t>
            </w:r>
            <w:r w:rsidRPr="00DF206B">
              <w:rPr>
                <w:rFonts w:ascii="Times New Roman" w:eastAsia="Times New Roman" w:hAnsi="Times New Roman" w:cs="Times New Roman"/>
                <w:b/>
                <w:bCs/>
                <w:sz w:val="24"/>
                <w:szCs w:val="24"/>
                <w:lang w:eastAsia="ru-RU"/>
              </w:rPr>
              <w:t>N 0000001</w:t>
            </w:r>
            <w:r w:rsidRPr="00DF206B">
              <w:rPr>
                <w:rFonts w:ascii="Times New Roman" w:eastAsia="Times New Roman" w:hAnsi="Times New Roman" w:cs="Times New Roman"/>
                <w:sz w:val="24"/>
                <w:szCs w:val="24"/>
                <w:lang w:eastAsia="ru-RU"/>
              </w:rPr>
              <w:t xml:space="preserve"> </w:t>
            </w:r>
          </w:p>
        </w:tc>
      </w:tr>
    </w:tbl>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P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DF206B">
        <w:rPr>
          <w:rFonts w:ascii="Times New Roman" w:eastAsia="Times New Roman" w:hAnsi="Times New Roman" w:cs="Times New Roman"/>
          <w:b/>
          <w:bCs/>
          <w:sz w:val="27"/>
          <w:szCs w:val="27"/>
          <w:lang w:eastAsia="ru-RU"/>
        </w:rPr>
        <w:t xml:space="preserve">Приложение N 2 к правилам. Транслитерация кириллических знаков (извлечение из </w:t>
      </w:r>
      <w:proofErr w:type="spellStart"/>
      <w:r w:rsidRPr="00DF206B">
        <w:rPr>
          <w:rFonts w:ascii="Times New Roman" w:eastAsia="Times New Roman" w:hAnsi="Times New Roman" w:cs="Times New Roman"/>
          <w:b/>
          <w:bCs/>
          <w:sz w:val="27"/>
          <w:szCs w:val="27"/>
          <w:lang w:eastAsia="ru-RU"/>
        </w:rPr>
        <w:t>Doc</w:t>
      </w:r>
      <w:proofErr w:type="spellEnd"/>
      <w:r w:rsidRPr="00DF206B">
        <w:rPr>
          <w:rFonts w:ascii="Times New Roman" w:eastAsia="Times New Roman" w:hAnsi="Times New Roman" w:cs="Times New Roman"/>
          <w:b/>
          <w:bCs/>
          <w:sz w:val="27"/>
          <w:szCs w:val="27"/>
          <w:lang w:eastAsia="ru-RU"/>
        </w:rPr>
        <w:t xml:space="preserve"> 9303 </w:t>
      </w:r>
      <w:bookmarkStart w:id="18" w:name="YANDEX_29"/>
      <w:bookmarkEnd w:id="18"/>
      <w:r w:rsidRPr="00DF206B">
        <w:rPr>
          <w:rFonts w:ascii="Times New Roman" w:eastAsia="Times New Roman" w:hAnsi="Times New Roman" w:cs="Times New Roman"/>
          <w:b/>
          <w:bCs/>
          <w:sz w:val="27"/>
          <w:szCs w:val="27"/>
          <w:lang w:eastAsia="ru-RU"/>
        </w:rPr>
        <w:t> ИКАО )</w:t>
      </w: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3926"/>
      </w:tblGrid>
      <w:tr w:rsidR="00DF206B" w:rsidRPr="00DF206B" w:rsidTr="00DF206B">
        <w:trPr>
          <w:trHeight w:val="12"/>
          <w:tblCellSpacing w:w="15" w:type="dxa"/>
        </w:trPr>
        <w:tc>
          <w:tcPr>
            <w:tcW w:w="351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Национальный знак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Рекомендуемая транслитерация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А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А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Б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В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В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V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Г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G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Д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D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Е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Е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Ё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Е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Ж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ZH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З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Z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И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Й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К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К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Л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L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М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М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Н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N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О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О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П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Р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Р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R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С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S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Т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Т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У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U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Ф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F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X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КN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Ц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TS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Ч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СN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Ш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SH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Щ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SHCH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Ы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Y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Ъ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206B">
              <w:rPr>
                <w:rFonts w:ascii="Times New Roman" w:eastAsia="Times New Roman" w:hAnsi="Times New Roman" w:cs="Times New Roman"/>
                <w:sz w:val="24"/>
                <w:szCs w:val="24"/>
                <w:lang w:eastAsia="ru-RU"/>
              </w:rPr>
              <w:t>Ie</w:t>
            </w:r>
            <w:proofErr w:type="spellEnd"/>
            <w:r w:rsidRPr="00DF206B">
              <w:rPr>
                <w:rFonts w:ascii="Times New Roman" w:eastAsia="Times New Roman" w:hAnsi="Times New Roman" w:cs="Times New Roman"/>
                <w:sz w:val="24"/>
                <w:szCs w:val="24"/>
                <w:lang w:eastAsia="ru-RU"/>
              </w:rPr>
              <w:t xml:space="preserve">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Э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Е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Ю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IU </w:t>
            </w:r>
          </w:p>
        </w:tc>
      </w:tr>
      <w:tr w:rsidR="00DF206B" w:rsidRPr="00DF206B" w:rsidTr="00DF206B">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Я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4"/>
                <w:szCs w:val="24"/>
                <w:lang w:eastAsia="ru-RU"/>
              </w:rPr>
              <w:t xml:space="preserve">IA </w:t>
            </w:r>
          </w:p>
        </w:tc>
      </w:tr>
    </w:tbl>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P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DF206B">
        <w:rPr>
          <w:rFonts w:ascii="Times New Roman" w:eastAsia="Times New Roman" w:hAnsi="Times New Roman" w:cs="Times New Roman"/>
          <w:b/>
          <w:bCs/>
          <w:sz w:val="27"/>
          <w:szCs w:val="27"/>
          <w:lang w:eastAsia="ru-RU"/>
        </w:rPr>
        <w:t>Приложение N 3 к правилам. Квалификационные отметки, вносимые в свидетельства</w:t>
      </w:r>
    </w:p>
    <w:p w:rsidR="00DF206B" w:rsidRPr="00DF206B" w:rsidRDefault="00DF206B" w:rsidP="00DF206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DF206B">
        <w:rPr>
          <w:rFonts w:ascii="Times New Roman" w:eastAsia="Times New Roman" w:hAnsi="Times New Roman" w:cs="Times New Roman"/>
          <w:sz w:val="24"/>
          <w:szCs w:val="24"/>
          <w:lang w:eastAsia="ru-RU"/>
        </w:rPr>
        <w:t>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DF206B">
        <w:rPr>
          <w:rFonts w:ascii="Times New Roman" w:eastAsia="Times New Roman" w:hAnsi="Times New Roman" w:cs="Times New Roman"/>
          <w:sz w:val="28"/>
          <w:szCs w:val="28"/>
          <w:lang w:eastAsia="ru-RU"/>
        </w:rPr>
        <w:t xml:space="preserve">     1. В свидетельства, предоставляющие право выполнять функции пилота, в случаях, установленных федеральными авиационными правилами, вносятся квалификационные </w:t>
      </w:r>
      <w:r w:rsidRPr="001E793D">
        <w:rPr>
          <w:rFonts w:ascii="Times New Roman" w:eastAsia="Times New Roman" w:hAnsi="Times New Roman" w:cs="Times New Roman"/>
          <w:b/>
          <w:i/>
          <w:color w:val="FF0000"/>
          <w:sz w:val="28"/>
          <w:szCs w:val="28"/>
          <w:lang w:eastAsia="ru-RU"/>
        </w:rPr>
        <w:t>отметки о классе самолетов:</w:t>
      </w:r>
      <w:r w:rsidRPr="00E66604">
        <w:rPr>
          <w:rFonts w:ascii="Times New Roman" w:eastAsia="Times New Roman" w:hAnsi="Times New Roman" w:cs="Times New Roman"/>
          <w:b/>
          <w:i/>
          <w:sz w:val="28"/>
          <w:szCs w:val="28"/>
          <w:lang w:eastAsia="ru-RU"/>
        </w:rPr>
        <w:br/>
      </w:r>
      <w:r w:rsidRPr="00DF206B">
        <w:rPr>
          <w:rFonts w:ascii="Times New Roman" w:eastAsia="Times New Roman" w:hAnsi="Times New Roman" w:cs="Times New Roman"/>
          <w:sz w:val="28"/>
          <w:szCs w:val="28"/>
          <w:lang w:eastAsia="ru-RU"/>
        </w:rPr>
        <w:t>     </w:t>
      </w:r>
      <w:r w:rsidRPr="00DF206B">
        <w:rPr>
          <w:rFonts w:ascii="Times New Roman" w:eastAsia="Times New Roman" w:hAnsi="Times New Roman" w:cs="Times New Roman"/>
          <w:sz w:val="28"/>
          <w:szCs w:val="28"/>
          <w:lang w:eastAsia="ru-RU"/>
        </w:rPr>
        <w:br/>
        <w:t>     </w:t>
      </w:r>
      <w:r w:rsidRPr="001E793D">
        <w:rPr>
          <w:rFonts w:ascii="Times New Roman" w:eastAsia="Times New Roman" w:hAnsi="Times New Roman" w:cs="Times New Roman"/>
          <w:color w:val="FF0000"/>
          <w:sz w:val="28"/>
          <w:szCs w:val="28"/>
          <w:lang w:eastAsia="ru-RU"/>
        </w:rPr>
        <w:t>самолет с одним двигателем, сухопутный (</w:t>
      </w:r>
      <w:proofErr w:type="spellStart"/>
      <w:r w:rsidRPr="001E793D">
        <w:rPr>
          <w:rFonts w:ascii="Times New Roman" w:eastAsia="Times New Roman" w:hAnsi="Times New Roman" w:cs="Times New Roman"/>
          <w:color w:val="FF0000"/>
          <w:sz w:val="28"/>
          <w:szCs w:val="28"/>
          <w:lang w:eastAsia="ru-RU"/>
        </w:rPr>
        <w:t>single</w:t>
      </w:r>
      <w:proofErr w:type="spellEnd"/>
      <w:r w:rsidRPr="001E793D">
        <w:rPr>
          <w:rFonts w:ascii="Times New Roman" w:eastAsia="Times New Roman" w:hAnsi="Times New Roman" w:cs="Times New Roman"/>
          <w:color w:val="FF0000"/>
          <w:sz w:val="28"/>
          <w:szCs w:val="28"/>
          <w:lang w:eastAsia="ru-RU"/>
        </w:rPr>
        <w:t xml:space="preserve"> </w:t>
      </w:r>
      <w:proofErr w:type="spellStart"/>
      <w:r w:rsidRPr="001E793D">
        <w:rPr>
          <w:rFonts w:ascii="Times New Roman" w:eastAsia="Times New Roman" w:hAnsi="Times New Roman" w:cs="Times New Roman"/>
          <w:color w:val="FF0000"/>
          <w:sz w:val="28"/>
          <w:szCs w:val="28"/>
          <w:lang w:eastAsia="ru-RU"/>
        </w:rPr>
        <w:t>engine</w:t>
      </w:r>
      <w:proofErr w:type="spellEnd"/>
      <w:r w:rsidRPr="001E793D">
        <w:rPr>
          <w:rFonts w:ascii="Times New Roman" w:eastAsia="Times New Roman" w:hAnsi="Times New Roman" w:cs="Times New Roman"/>
          <w:color w:val="FF0000"/>
          <w:sz w:val="28"/>
          <w:szCs w:val="28"/>
          <w:lang w:eastAsia="ru-RU"/>
        </w:rPr>
        <w:t xml:space="preserve"> </w:t>
      </w:r>
      <w:proofErr w:type="spellStart"/>
      <w:r w:rsidRPr="001E793D">
        <w:rPr>
          <w:rFonts w:ascii="Times New Roman" w:eastAsia="Times New Roman" w:hAnsi="Times New Roman" w:cs="Times New Roman"/>
          <w:color w:val="FF0000"/>
          <w:sz w:val="28"/>
          <w:szCs w:val="28"/>
          <w:lang w:eastAsia="ru-RU"/>
        </w:rPr>
        <w:t>land</w:t>
      </w:r>
      <w:proofErr w:type="spellEnd"/>
      <w:r w:rsidRPr="001E793D">
        <w:rPr>
          <w:rFonts w:ascii="Times New Roman" w:eastAsia="Times New Roman" w:hAnsi="Times New Roman" w:cs="Times New Roman"/>
          <w:color w:val="FF0000"/>
          <w:sz w:val="28"/>
          <w:szCs w:val="28"/>
          <w:lang w:eastAsia="ru-RU"/>
        </w:rPr>
        <w:t>); гидросамолет с одним двигателем (</w:t>
      </w:r>
      <w:proofErr w:type="spellStart"/>
      <w:r w:rsidRPr="001E793D">
        <w:rPr>
          <w:rFonts w:ascii="Times New Roman" w:eastAsia="Times New Roman" w:hAnsi="Times New Roman" w:cs="Times New Roman"/>
          <w:color w:val="FF0000"/>
          <w:sz w:val="28"/>
          <w:szCs w:val="28"/>
          <w:lang w:eastAsia="ru-RU"/>
        </w:rPr>
        <w:t>single</w:t>
      </w:r>
      <w:proofErr w:type="spellEnd"/>
      <w:r w:rsidRPr="001E793D">
        <w:rPr>
          <w:rFonts w:ascii="Times New Roman" w:eastAsia="Times New Roman" w:hAnsi="Times New Roman" w:cs="Times New Roman"/>
          <w:color w:val="FF0000"/>
          <w:sz w:val="28"/>
          <w:szCs w:val="28"/>
          <w:lang w:eastAsia="ru-RU"/>
        </w:rPr>
        <w:t xml:space="preserve"> </w:t>
      </w:r>
      <w:proofErr w:type="spellStart"/>
      <w:r w:rsidRPr="001E793D">
        <w:rPr>
          <w:rFonts w:ascii="Times New Roman" w:eastAsia="Times New Roman" w:hAnsi="Times New Roman" w:cs="Times New Roman"/>
          <w:color w:val="FF0000"/>
          <w:sz w:val="28"/>
          <w:szCs w:val="28"/>
          <w:lang w:eastAsia="ru-RU"/>
        </w:rPr>
        <w:t>engine</w:t>
      </w:r>
      <w:proofErr w:type="spellEnd"/>
      <w:r w:rsidRPr="001E793D">
        <w:rPr>
          <w:rFonts w:ascii="Times New Roman" w:eastAsia="Times New Roman" w:hAnsi="Times New Roman" w:cs="Times New Roman"/>
          <w:color w:val="FF0000"/>
          <w:sz w:val="28"/>
          <w:szCs w:val="28"/>
          <w:lang w:eastAsia="ru-RU"/>
        </w:rPr>
        <w:t xml:space="preserve"> </w:t>
      </w:r>
      <w:proofErr w:type="spellStart"/>
      <w:r w:rsidRPr="001E793D">
        <w:rPr>
          <w:rFonts w:ascii="Times New Roman" w:eastAsia="Times New Roman" w:hAnsi="Times New Roman" w:cs="Times New Roman"/>
          <w:color w:val="FF0000"/>
          <w:sz w:val="28"/>
          <w:szCs w:val="28"/>
          <w:lang w:eastAsia="ru-RU"/>
        </w:rPr>
        <w:t>sea</w:t>
      </w:r>
      <w:proofErr w:type="spellEnd"/>
      <w:r w:rsidRPr="001E793D">
        <w:rPr>
          <w:rFonts w:ascii="Times New Roman" w:eastAsia="Times New Roman" w:hAnsi="Times New Roman" w:cs="Times New Roman"/>
          <w:color w:val="FF0000"/>
          <w:sz w:val="28"/>
          <w:szCs w:val="28"/>
          <w:lang w:eastAsia="ru-RU"/>
        </w:rPr>
        <w:t>); самолет многодвигательный, сухопутный (</w:t>
      </w:r>
      <w:proofErr w:type="spellStart"/>
      <w:r w:rsidRPr="001E793D">
        <w:rPr>
          <w:rFonts w:ascii="Times New Roman" w:eastAsia="Times New Roman" w:hAnsi="Times New Roman" w:cs="Times New Roman"/>
          <w:color w:val="FF0000"/>
          <w:sz w:val="28"/>
          <w:szCs w:val="28"/>
          <w:lang w:eastAsia="ru-RU"/>
        </w:rPr>
        <w:t>multiengine</w:t>
      </w:r>
      <w:proofErr w:type="spellEnd"/>
      <w:r w:rsidRPr="001E793D">
        <w:rPr>
          <w:rFonts w:ascii="Times New Roman" w:eastAsia="Times New Roman" w:hAnsi="Times New Roman" w:cs="Times New Roman"/>
          <w:color w:val="FF0000"/>
          <w:sz w:val="28"/>
          <w:szCs w:val="28"/>
          <w:lang w:eastAsia="ru-RU"/>
        </w:rPr>
        <w:t xml:space="preserve"> </w:t>
      </w:r>
      <w:proofErr w:type="spellStart"/>
      <w:r w:rsidRPr="001E793D">
        <w:rPr>
          <w:rFonts w:ascii="Times New Roman" w:eastAsia="Times New Roman" w:hAnsi="Times New Roman" w:cs="Times New Roman"/>
          <w:color w:val="FF0000"/>
          <w:sz w:val="28"/>
          <w:szCs w:val="28"/>
          <w:lang w:eastAsia="ru-RU"/>
        </w:rPr>
        <w:t>land</w:t>
      </w:r>
      <w:proofErr w:type="spellEnd"/>
      <w:r w:rsidRPr="001E793D">
        <w:rPr>
          <w:rFonts w:ascii="Times New Roman" w:eastAsia="Times New Roman" w:hAnsi="Times New Roman" w:cs="Times New Roman"/>
          <w:color w:val="FF0000"/>
          <w:sz w:val="28"/>
          <w:szCs w:val="28"/>
          <w:lang w:eastAsia="ru-RU"/>
        </w:rPr>
        <w:t>); гидросамолет многодвигательный (</w:t>
      </w:r>
      <w:proofErr w:type="spellStart"/>
      <w:r w:rsidRPr="001E793D">
        <w:rPr>
          <w:rFonts w:ascii="Times New Roman" w:eastAsia="Times New Roman" w:hAnsi="Times New Roman" w:cs="Times New Roman"/>
          <w:color w:val="FF0000"/>
          <w:sz w:val="28"/>
          <w:szCs w:val="28"/>
          <w:lang w:eastAsia="ru-RU"/>
        </w:rPr>
        <w:t>multiengine</w:t>
      </w:r>
      <w:proofErr w:type="spellEnd"/>
      <w:r w:rsidRPr="001E793D">
        <w:rPr>
          <w:rFonts w:ascii="Times New Roman" w:eastAsia="Times New Roman" w:hAnsi="Times New Roman" w:cs="Times New Roman"/>
          <w:color w:val="FF0000"/>
          <w:sz w:val="28"/>
          <w:szCs w:val="28"/>
          <w:lang w:eastAsia="ru-RU"/>
        </w:rPr>
        <w:t xml:space="preserve"> </w:t>
      </w:r>
      <w:proofErr w:type="spellStart"/>
      <w:r w:rsidRPr="001E793D">
        <w:rPr>
          <w:rFonts w:ascii="Times New Roman" w:eastAsia="Times New Roman" w:hAnsi="Times New Roman" w:cs="Times New Roman"/>
          <w:color w:val="FF0000"/>
          <w:sz w:val="28"/>
          <w:szCs w:val="28"/>
          <w:lang w:eastAsia="ru-RU"/>
        </w:rPr>
        <w:t>sea</w:t>
      </w:r>
      <w:proofErr w:type="spellEnd"/>
      <w:r w:rsidRPr="001E793D">
        <w:rPr>
          <w:rFonts w:ascii="Times New Roman" w:eastAsia="Times New Roman" w:hAnsi="Times New Roman" w:cs="Times New Roman"/>
          <w:color w:val="FF0000"/>
          <w:sz w:val="28"/>
          <w:szCs w:val="28"/>
          <w:lang w:eastAsia="ru-RU"/>
        </w:rPr>
        <w:t>).</w:t>
      </w:r>
      <w:r w:rsidRPr="001E793D">
        <w:rPr>
          <w:rFonts w:ascii="Times New Roman" w:eastAsia="Times New Roman" w:hAnsi="Times New Roman" w:cs="Times New Roman"/>
          <w:color w:val="FF0000"/>
          <w:sz w:val="28"/>
          <w:szCs w:val="28"/>
          <w:lang w:eastAsia="ru-RU"/>
        </w:rPr>
        <w:br/>
      </w:r>
      <w:r w:rsidRPr="00DF206B">
        <w:rPr>
          <w:rFonts w:ascii="Times New Roman" w:eastAsia="Times New Roman" w:hAnsi="Times New Roman" w:cs="Times New Roman"/>
          <w:sz w:val="28"/>
          <w:szCs w:val="28"/>
          <w:lang w:eastAsia="ru-RU"/>
        </w:rPr>
        <w:t>     </w:t>
      </w:r>
    </w:p>
    <w:p w:rsidR="00DF206B" w:rsidRPr="00E66604" w:rsidRDefault="00DF206B" w:rsidP="00DF206B">
      <w:pPr>
        <w:spacing w:before="100" w:beforeAutospacing="1" w:after="100" w:afterAutospacing="1" w:line="240" w:lineRule="auto"/>
        <w:jc w:val="left"/>
        <w:rPr>
          <w:rFonts w:ascii="Times New Roman" w:eastAsia="Times New Roman" w:hAnsi="Times New Roman" w:cs="Times New Roman"/>
          <w:b/>
          <w:i/>
          <w:sz w:val="28"/>
          <w:szCs w:val="28"/>
          <w:lang w:eastAsia="ru-RU"/>
        </w:rPr>
      </w:pPr>
      <w:r w:rsidRPr="00DF206B">
        <w:rPr>
          <w:rFonts w:ascii="Times New Roman" w:eastAsia="Times New Roman" w:hAnsi="Times New Roman" w:cs="Times New Roman"/>
          <w:sz w:val="28"/>
          <w:szCs w:val="28"/>
          <w:lang w:eastAsia="ru-RU"/>
        </w:rPr>
        <w:t xml:space="preserve">     2. В свидетельства частного пилота, свидетельство коммерческого пилота, свидетельство пилота многочленного экипажа, свидетельство линейного пилота, свидетельство штурмана, свидетельство бортинженера в случаях, установленных в федеральных авиационных правилах, </w:t>
      </w:r>
      <w:r w:rsidRPr="00E66604">
        <w:rPr>
          <w:rFonts w:ascii="Times New Roman" w:eastAsia="Times New Roman" w:hAnsi="Times New Roman" w:cs="Times New Roman"/>
          <w:b/>
          <w:i/>
          <w:sz w:val="28"/>
          <w:szCs w:val="28"/>
          <w:lang w:eastAsia="ru-RU"/>
        </w:rPr>
        <w:t>вносятся квалификационные отметки о типе воздушного судна,</w:t>
      </w:r>
      <w:r w:rsidRPr="00DF206B">
        <w:rPr>
          <w:rFonts w:ascii="Times New Roman" w:eastAsia="Times New Roman" w:hAnsi="Times New Roman" w:cs="Times New Roman"/>
          <w:sz w:val="28"/>
          <w:szCs w:val="28"/>
          <w:lang w:eastAsia="ru-RU"/>
        </w:rPr>
        <w:t xml:space="preserve"> указанные в </w:t>
      </w:r>
      <w:hyperlink r:id="rId51" w:history="1">
        <w:r w:rsidRPr="00DF206B">
          <w:rPr>
            <w:rFonts w:ascii="Times New Roman" w:eastAsia="Times New Roman" w:hAnsi="Times New Roman" w:cs="Times New Roman"/>
            <w:color w:val="0000FF"/>
            <w:sz w:val="28"/>
            <w:szCs w:val="28"/>
            <w:u w:val="single"/>
            <w:lang w:eastAsia="ru-RU"/>
          </w:rPr>
          <w:t>приложении N 4 к настоящим Правилам</w:t>
        </w:r>
      </w:hyperlink>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xml:space="preserve">     При отсутствии в </w:t>
      </w:r>
      <w:hyperlink r:id="rId52" w:history="1">
        <w:r w:rsidRPr="00DF206B">
          <w:rPr>
            <w:rFonts w:ascii="Times New Roman" w:eastAsia="Times New Roman" w:hAnsi="Times New Roman" w:cs="Times New Roman"/>
            <w:color w:val="0000FF"/>
            <w:sz w:val="28"/>
            <w:szCs w:val="28"/>
            <w:u w:val="single"/>
            <w:lang w:eastAsia="ru-RU"/>
          </w:rPr>
          <w:t>приложении N 4 к настоящим Правилам</w:t>
        </w:r>
      </w:hyperlink>
      <w:r w:rsidRPr="00DF206B">
        <w:rPr>
          <w:rFonts w:ascii="Times New Roman" w:eastAsia="Times New Roman" w:hAnsi="Times New Roman" w:cs="Times New Roman"/>
          <w:sz w:val="28"/>
          <w:szCs w:val="28"/>
          <w:lang w:eastAsia="ru-RU"/>
        </w:rPr>
        <w:t xml:space="preserve"> обозначения типа воздушного судна, отметка о типе воздушного судна указывается в соответствии с сертификатом типа (аттестатом о допуске к эксплуатации) воздушного судна.</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r>
      <w:r w:rsidRPr="001E793D">
        <w:rPr>
          <w:rFonts w:ascii="Times New Roman" w:eastAsia="Times New Roman" w:hAnsi="Times New Roman" w:cs="Times New Roman"/>
          <w:color w:val="FF0000"/>
          <w:sz w:val="28"/>
          <w:szCs w:val="28"/>
          <w:lang w:eastAsia="ru-RU"/>
        </w:rPr>
        <w:t xml:space="preserve">     В случае, если функции пилота ограничиваются только функциями второго пилота, то после квалификационной отметки о типе воздушного судна </w:t>
      </w:r>
      <w:r w:rsidRPr="001E793D">
        <w:rPr>
          <w:rFonts w:ascii="Times New Roman" w:eastAsia="Times New Roman" w:hAnsi="Times New Roman" w:cs="Times New Roman"/>
          <w:b/>
          <w:i/>
          <w:color w:val="FF0000"/>
          <w:sz w:val="28"/>
          <w:szCs w:val="28"/>
          <w:lang w:eastAsia="ru-RU"/>
        </w:rPr>
        <w:t xml:space="preserve">указывается </w:t>
      </w:r>
      <w:r w:rsidRPr="00136A90">
        <w:rPr>
          <w:rFonts w:ascii="Times New Roman" w:eastAsia="Times New Roman" w:hAnsi="Times New Roman" w:cs="Times New Roman"/>
          <w:b/>
          <w:i/>
          <w:color w:val="002060"/>
          <w:sz w:val="28"/>
          <w:szCs w:val="28"/>
          <w:lang w:eastAsia="ru-RU"/>
        </w:rPr>
        <w:t>"</w:t>
      </w:r>
      <w:proofErr w:type="spellStart"/>
      <w:r w:rsidRPr="00136A90">
        <w:rPr>
          <w:rFonts w:ascii="Times New Roman" w:eastAsia="Times New Roman" w:hAnsi="Times New Roman" w:cs="Times New Roman"/>
          <w:b/>
          <w:i/>
          <w:color w:val="002060"/>
          <w:sz w:val="28"/>
          <w:szCs w:val="28"/>
          <w:lang w:eastAsia="ru-RU"/>
        </w:rPr>
        <w:t>Co-pilot</w:t>
      </w:r>
      <w:proofErr w:type="spellEnd"/>
      <w:r w:rsidRPr="00136A90">
        <w:rPr>
          <w:rFonts w:ascii="Times New Roman" w:eastAsia="Times New Roman" w:hAnsi="Times New Roman" w:cs="Times New Roman"/>
          <w:b/>
          <w:i/>
          <w:color w:val="002060"/>
          <w:sz w:val="28"/>
          <w:szCs w:val="28"/>
          <w:lang w:eastAsia="ru-RU"/>
        </w:rPr>
        <w:t>".</w:t>
      </w:r>
      <w:r w:rsidRPr="001E793D">
        <w:rPr>
          <w:rFonts w:ascii="Times New Roman" w:eastAsia="Times New Roman" w:hAnsi="Times New Roman" w:cs="Times New Roman"/>
          <w:b/>
          <w:i/>
          <w:color w:val="FF0000"/>
          <w:sz w:val="28"/>
          <w:szCs w:val="28"/>
          <w:lang w:eastAsia="ru-RU"/>
        </w:rPr>
        <w:br/>
      </w:r>
      <w:r w:rsidRPr="00E66604">
        <w:rPr>
          <w:rFonts w:ascii="Times New Roman" w:eastAsia="Times New Roman" w:hAnsi="Times New Roman" w:cs="Times New Roman"/>
          <w:b/>
          <w:i/>
          <w:sz w:val="28"/>
          <w:szCs w:val="28"/>
          <w:lang w:eastAsia="ru-RU"/>
        </w:rPr>
        <w:t>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DF206B">
        <w:rPr>
          <w:rFonts w:ascii="Times New Roman" w:eastAsia="Times New Roman" w:hAnsi="Times New Roman" w:cs="Times New Roman"/>
          <w:sz w:val="28"/>
          <w:szCs w:val="28"/>
          <w:lang w:eastAsia="ru-RU"/>
        </w:rPr>
        <w:t>     3. В свидетельство пилота сверхлёгкого воздушного судна вносятся квалификационные отметки о классе сверхлегкого воздушного судна:</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СВС с балансирным управлением (</w:t>
      </w:r>
      <w:proofErr w:type="spellStart"/>
      <w:r w:rsidRPr="00DF206B">
        <w:rPr>
          <w:rFonts w:ascii="Times New Roman" w:eastAsia="Times New Roman" w:hAnsi="Times New Roman" w:cs="Times New Roman"/>
          <w:sz w:val="28"/>
          <w:szCs w:val="28"/>
          <w:lang w:eastAsia="ru-RU"/>
        </w:rPr>
        <w:t>weight-shift</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control</w:t>
      </w:r>
      <w:proofErr w:type="spellEnd"/>
      <w:r w:rsidRPr="00DF206B">
        <w:rPr>
          <w:rFonts w:ascii="Times New Roman" w:eastAsia="Times New Roman" w:hAnsi="Times New Roman" w:cs="Times New Roman"/>
          <w:sz w:val="28"/>
          <w:szCs w:val="28"/>
          <w:lang w:eastAsia="ru-RU"/>
        </w:rPr>
        <w:t xml:space="preserve">); </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СВС с аэродинамическим управлением (</w:t>
      </w:r>
      <w:proofErr w:type="spellStart"/>
      <w:r w:rsidRPr="00DF206B">
        <w:rPr>
          <w:rFonts w:ascii="Times New Roman" w:eastAsia="Times New Roman" w:hAnsi="Times New Roman" w:cs="Times New Roman"/>
          <w:sz w:val="28"/>
          <w:szCs w:val="28"/>
          <w:lang w:eastAsia="ru-RU"/>
        </w:rPr>
        <w:t>aerodynamic</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control</w:t>
      </w:r>
      <w:proofErr w:type="spellEnd"/>
      <w:r w:rsidRPr="00DF206B">
        <w:rPr>
          <w:rFonts w:ascii="Times New Roman" w:eastAsia="Times New Roman" w:hAnsi="Times New Roman" w:cs="Times New Roman"/>
          <w:sz w:val="28"/>
          <w:szCs w:val="28"/>
          <w:lang w:eastAsia="ru-RU"/>
        </w:rPr>
        <w:t xml:space="preserve">); </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СВС со смешанным управлением (</w:t>
      </w:r>
      <w:proofErr w:type="spellStart"/>
      <w:r w:rsidRPr="00DF206B">
        <w:rPr>
          <w:rFonts w:ascii="Times New Roman" w:eastAsia="Times New Roman" w:hAnsi="Times New Roman" w:cs="Times New Roman"/>
          <w:sz w:val="28"/>
          <w:szCs w:val="28"/>
          <w:lang w:eastAsia="ru-RU"/>
        </w:rPr>
        <w:t>mixed</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control</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DF206B">
        <w:rPr>
          <w:rFonts w:ascii="Times New Roman" w:eastAsia="Times New Roman" w:hAnsi="Times New Roman" w:cs="Times New Roman"/>
          <w:sz w:val="28"/>
          <w:szCs w:val="28"/>
          <w:lang w:eastAsia="ru-RU"/>
        </w:rPr>
        <w:t xml:space="preserve">     4. В свидетельство </w:t>
      </w:r>
      <w:r w:rsidR="00F7761E">
        <w:rPr>
          <w:rFonts w:ascii="Times New Roman" w:eastAsia="Times New Roman" w:hAnsi="Times New Roman" w:cs="Times New Roman"/>
          <w:color w:val="FF0000"/>
          <w:sz w:val="36"/>
          <w:szCs w:val="36"/>
          <w:lang w:eastAsia="ru-RU"/>
        </w:rPr>
        <w:t>частного пилота</w:t>
      </w:r>
      <w:r w:rsidRPr="000E00D8">
        <w:rPr>
          <w:rFonts w:ascii="Times New Roman" w:eastAsia="Times New Roman" w:hAnsi="Times New Roman" w:cs="Times New Roman"/>
          <w:color w:val="FF0000"/>
          <w:sz w:val="28"/>
          <w:szCs w:val="28"/>
          <w:lang w:eastAsia="ru-RU"/>
        </w:rPr>
        <w:t xml:space="preserve">, </w:t>
      </w:r>
      <w:r w:rsidRPr="00F67BAB">
        <w:rPr>
          <w:rFonts w:ascii="Times New Roman" w:eastAsia="Times New Roman" w:hAnsi="Times New Roman" w:cs="Times New Roman"/>
          <w:color w:val="C00000"/>
          <w:sz w:val="40"/>
          <w:szCs w:val="40"/>
          <w:highlight w:val="yellow"/>
          <w:lang w:eastAsia="ru-RU"/>
        </w:rPr>
        <w:t>свидетельство коммерческого</w:t>
      </w:r>
      <w:r w:rsidRPr="00F7761E">
        <w:rPr>
          <w:rFonts w:ascii="Times New Roman" w:eastAsia="Times New Roman" w:hAnsi="Times New Roman" w:cs="Times New Roman"/>
          <w:color w:val="C00000"/>
          <w:sz w:val="36"/>
          <w:szCs w:val="36"/>
          <w:lang w:eastAsia="ru-RU"/>
        </w:rPr>
        <w:t xml:space="preserve"> </w:t>
      </w:r>
      <w:r w:rsidRPr="00F67BAB">
        <w:rPr>
          <w:rFonts w:ascii="Times New Roman" w:eastAsia="Times New Roman" w:hAnsi="Times New Roman" w:cs="Times New Roman"/>
          <w:color w:val="C00000"/>
          <w:sz w:val="40"/>
          <w:szCs w:val="40"/>
          <w:highlight w:val="yellow"/>
          <w:lang w:eastAsia="ru-RU"/>
        </w:rPr>
        <w:t>пилота</w:t>
      </w:r>
      <w:r w:rsidRPr="000E00D8">
        <w:rPr>
          <w:rFonts w:ascii="Times New Roman" w:eastAsia="Times New Roman" w:hAnsi="Times New Roman" w:cs="Times New Roman"/>
          <w:color w:val="FF0000"/>
          <w:sz w:val="28"/>
          <w:szCs w:val="28"/>
          <w:lang w:eastAsia="ru-RU"/>
        </w:rPr>
        <w:t xml:space="preserve"> </w:t>
      </w:r>
      <w:r w:rsidRPr="00DF206B">
        <w:rPr>
          <w:rFonts w:ascii="Times New Roman" w:eastAsia="Times New Roman" w:hAnsi="Times New Roman" w:cs="Times New Roman"/>
          <w:sz w:val="28"/>
          <w:szCs w:val="28"/>
          <w:lang w:eastAsia="ru-RU"/>
        </w:rPr>
        <w:t xml:space="preserve">вносятся квалификационные </w:t>
      </w:r>
      <w:r w:rsidRPr="00F7761E">
        <w:rPr>
          <w:rFonts w:ascii="Times New Roman" w:eastAsia="Times New Roman" w:hAnsi="Times New Roman" w:cs="Times New Roman"/>
          <w:color w:val="00B050"/>
          <w:sz w:val="36"/>
          <w:szCs w:val="36"/>
          <w:lang w:eastAsia="ru-RU"/>
        </w:rPr>
        <w:t>отметки о праве полетов по приборам</w:t>
      </w:r>
      <w:r w:rsidRPr="00F7761E">
        <w:rPr>
          <w:rFonts w:ascii="Times New Roman" w:eastAsia="Times New Roman" w:hAnsi="Times New Roman" w:cs="Times New Roman"/>
          <w:color w:val="00B050"/>
          <w:sz w:val="28"/>
          <w:szCs w:val="28"/>
          <w:lang w:eastAsia="ru-RU"/>
        </w:rPr>
        <w:t xml:space="preserve"> </w:t>
      </w:r>
      <w:r w:rsidRPr="00E66604">
        <w:rPr>
          <w:rFonts w:ascii="Times New Roman" w:eastAsia="Times New Roman" w:hAnsi="Times New Roman" w:cs="Times New Roman"/>
          <w:b/>
          <w:i/>
          <w:sz w:val="28"/>
          <w:szCs w:val="28"/>
          <w:lang w:eastAsia="ru-RU"/>
        </w:rPr>
        <w:t>с указанием вида воздушного судна, на котором разрешено выполнять полеты по правилам полетов по приборам:</w:t>
      </w:r>
      <w:r w:rsidRPr="00E66604">
        <w:rPr>
          <w:rFonts w:ascii="Times New Roman" w:eastAsia="Times New Roman" w:hAnsi="Times New Roman" w:cs="Times New Roman"/>
          <w:b/>
          <w:i/>
          <w:sz w:val="28"/>
          <w:szCs w:val="28"/>
          <w:lang w:eastAsia="ru-RU"/>
        </w:rPr>
        <w:br/>
      </w:r>
      <w:r w:rsidRPr="00DF206B">
        <w:rPr>
          <w:rFonts w:ascii="Times New Roman" w:eastAsia="Times New Roman" w:hAnsi="Times New Roman" w:cs="Times New Roman"/>
          <w:sz w:val="28"/>
          <w:szCs w:val="28"/>
          <w:lang w:eastAsia="ru-RU"/>
        </w:rPr>
        <w:t>     </w:t>
      </w:r>
      <w:r w:rsidRPr="00DF206B">
        <w:rPr>
          <w:rFonts w:ascii="Times New Roman" w:eastAsia="Times New Roman" w:hAnsi="Times New Roman" w:cs="Times New Roman"/>
          <w:sz w:val="28"/>
          <w:szCs w:val="28"/>
          <w:lang w:eastAsia="ru-RU"/>
        </w:rPr>
        <w:br/>
        <w:t>     полеты по правилам полетов по приборам - самолет (</w:t>
      </w:r>
      <w:proofErr w:type="spellStart"/>
      <w:r w:rsidRPr="00DF206B">
        <w:rPr>
          <w:rFonts w:ascii="Times New Roman" w:eastAsia="Times New Roman" w:hAnsi="Times New Roman" w:cs="Times New Roman"/>
          <w:sz w:val="28"/>
          <w:szCs w:val="28"/>
          <w:lang w:eastAsia="ru-RU"/>
        </w:rPr>
        <w:t>instrument</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airplane</w:t>
      </w:r>
      <w:proofErr w:type="spellEnd"/>
      <w:r w:rsidRPr="00DF206B">
        <w:rPr>
          <w:rFonts w:ascii="Times New Roman" w:eastAsia="Times New Roman" w:hAnsi="Times New Roman" w:cs="Times New Roman"/>
          <w:sz w:val="28"/>
          <w:szCs w:val="28"/>
          <w:lang w:eastAsia="ru-RU"/>
        </w:rPr>
        <w:t xml:space="preserve">); </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r>
      <w:r w:rsidRPr="00DF206B">
        <w:rPr>
          <w:rFonts w:ascii="Times New Roman" w:eastAsia="Times New Roman" w:hAnsi="Times New Roman" w:cs="Times New Roman"/>
          <w:sz w:val="28"/>
          <w:szCs w:val="28"/>
          <w:lang w:eastAsia="ru-RU"/>
        </w:rPr>
        <w:lastRenderedPageBreak/>
        <w:t>     полеты по правилам полетов по приборам - вертолет (</w:t>
      </w:r>
      <w:proofErr w:type="spellStart"/>
      <w:r w:rsidRPr="00DF206B">
        <w:rPr>
          <w:rFonts w:ascii="Times New Roman" w:eastAsia="Times New Roman" w:hAnsi="Times New Roman" w:cs="Times New Roman"/>
          <w:sz w:val="28"/>
          <w:szCs w:val="28"/>
          <w:lang w:eastAsia="ru-RU"/>
        </w:rPr>
        <w:t>instrument</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helicopter</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DF206B">
        <w:rPr>
          <w:rFonts w:ascii="Times New Roman" w:eastAsia="Times New Roman" w:hAnsi="Times New Roman" w:cs="Times New Roman"/>
          <w:sz w:val="28"/>
          <w:szCs w:val="28"/>
          <w:lang w:eastAsia="ru-RU"/>
        </w:rPr>
        <w:t>     5. В свидетельство пилота планера, свидетельство пилота свободного аэростата вносятся квалификационные отметки о праве полетов по приборам - "полеты по правилам полетов по приборам (</w:t>
      </w:r>
      <w:proofErr w:type="spellStart"/>
      <w:r w:rsidRPr="00DF206B">
        <w:rPr>
          <w:rFonts w:ascii="Times New Roman" w:eastAsia="Times New Roman" w:hAnsi="Times New Roman" w:cs="Times New Roman"/>
          <w:sz w:val="28"/>
          <w:szCs w:val="28"/>
          <w:lang w:eastAsia="ru-RU"/>
        </w:rPr>
        <w:t>instrument</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p>
    <w:p w:rsidR="00DF206B" w:rsidRPr="00E66604" w:rsidRDefault="00DF206B" w:rsidP="00DF206B">
      <w:pPr>
        <w:spacing w:before="100" w:beforeAutospacing="1" w:after="100" w:afterAutospacing="1" w:line="240" w:lineRule="auto"/>
        <w:jc w:val="left"/>
        <w:rPr>
          <w:rFonts w:ascii="Times New Roman" w:eastAsia="Times New Roman" w:hAnsi="Times New Roman" w:cs="Times New Roman"/>
          <w:b/>
          <w:i/>
          <w:sz w:val="28"/>
          <w:szCs w:val="28"/>
          <w:lang w:eastAsia="ru-RU"/>
        </w:rPr>
      </w:pPr>
      <w:r w:rsidRPr="00DF206B">
        <w:rPr>
          <w:rFonts w:ascii="Times New Roman" w:eastAsia="Times New Roman" w:hAnsi="Times New Roman" w:cs="Times New Roman"/>
          <w:sz w:val="28"/>
          <w:szCs w:val="28"/>
          <w:lang w:eastAsia="ru-RU"/>
        </w:rPr>
        <w:t xml:space="preserve">     6. В свидетельство, предоставляющее право выполнять функции члена экипажа воздушного судна, а также диспетчера управления воздушным движением, вносится </w:t>
      </w:r>
      <w:r w:rsidRPr="00E66604">
        <w:rPr>
          <w:rFonts w:ascii="Times New Roman" w:eastAsia="Times New Roman" w:hAnsi="Times New Roman" w:cs="Times New Roman"/>
          <w:b/>
          <w:i/>
          <w:sz w:val="28"/>
          <w:szCs w:val="28"/>
          <w:lang w:eastAsia="ru-RU"/>
        </w:rPr>
        <w:t xml:space="preserve">квалификационная отметка инструктора </w:t>
      </w:r>
      <w:r w:rsidRPr="001E793D">
        <w:rPr>
          <w:rFonts w:ascii="Times New Roman" w:eastAsia="Times New Roman" w:hAnsi="Times New Roman" w:cs="Times New Roman"/>
          <w:b/>
          <w:i/>
          <w:color w:val="FF0000"/>
          <w:sz w:val="28"/>
          <w:szCs w:val="28"/>
          <w:lang w:eastAsia="ru-RU"/>
        </w:rPr>
        <w:t>(</w:t>
      </w:r>
      <w:proofErr w:type="spellStart"/>
      <w:r w:rsidRPr="001E793D">
        <w:rPr>
          <w:rFonts w:ascii="Times New Roman" w:eastAsia="Times New Roman" w:hAnsi="Times New Roman" w:cs="Times New Roman"/>
          <w:b/>
          <w:i/>
          <w:color w:val="FF0000"/>
          <w:sz w:val="28"/>
          <w:szCs w:val="28"/>
          <w:lang w:eastAsia="ru-RU"/>
        </w:rPr>
        <w:t>instructor</w:t>
      </w:r>
      <w:proofErr w:type="spellEnd"/>
      <w:r w:rsidRPr="00E66604">
        <w:rPr>
          <w:rFonts w:ascii="Times New Roman" w:eastAsia="Times New Roman" w:hAnsi="Times New Roman" w:cs="Times New Roman"/>
          <w:b/>
          <w:i/>
          <w:sz w:val="28"/>
          <w:szCs w:val="28"/>
          <w:lang w:eastAsia="ru-RU"/>
        </w:rPr>
        <w:t>).</w:t>
      </w:r>
      <w:r w:rsidRPr="00E66604">
        <w:rPr>
          <w:rFonts w:ascii="Times New Roman" w:eastAsia="Times New Roman" w:hAnsi="Times New Roman" w:cs="Times New Roman"/>
          <w:b/>
          <w:i/>
          <w:sz w:val="28"/>
          <w:szCs w:val="28"/>
          <w:lang w:eastAsia="ru-RU"/>
        </w:rPr>
        <w:br/>
        <w:t>     </w:t>
      </w:r>
    </w:p>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206B">
        <w:rPr>
          <w:rFonts w:ascii="Times New Roman" w:eastAsia="Times New Roman" w:hAnsi="Times New Roman" w:cs="Times New Roman"/>
          <w:sz w:val="28"/>
          <w:szCs w:val="28"/>
          <w:lang w:eastAsia="ru-RU"/>
        </w:rPr>
        <w:t>     7. В свидетельство специалиста по техническому обслуживанию воздушных судов вносятся следующие квалификационные отметки:</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"С" и указывается тип самолетов, на которых обладателю свидетельства разрешено выполнять техническое обслуживание, с правом подписи свидетельства о выполнении базового (периодического) технического обслуживания воздушных судов (</w:t>
      </w:r>
      <w:proofErr w:type="spellStart"/>
      <w:r w:rsidRPr="00DF206B">
        <w:rPr>
          <w:rFonts w:ascii="Times New Roman" w:eastAsia="Times New Roman" w:hAnsi="Times New Roman" w:cs="Times New Roman"/>
          <w:sz w:val="28"/>
          <w:szCs w:val="28"/>
          <w:lang w:eastAsia="ru-RU"/>
        </w:rPr>
        <w:t>Issue</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certificates</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of</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release</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to</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service</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following</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base</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maintenance</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on</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aircraft</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В случае, если права обладателя квалификационной отметки "С" ограничены правом подписи свидетельства о выполнении базового (периодического) технического обслуживания воздушных судов не более 5700 кг, то после слова "судов" дополняются словами "не более 5700 кг", а после слова "</w:t>
      </w:r>
      <w:proofErr w:type="spellStart"/>
      <w:r w:rsidRPr="00DF206B">
        <w:rPr>
          <w:rFonts w:ascii="Times New Roman" w:eastAsia="Times New Roman" w:hAnsi="Times New Roman" w:cs="Times New Roman"/>
          <w:sz w:val="28"/>
          <w:szCs w:val="28"/>
          <w:lang w:eastAsia="ru-RU"/>
        </w:rPr>
        <w:t>aircraft</w:t>
      </w:r>
      <w:proofErr w:type="spellEnd"/>
      <w:r w:rsidRPr="00DF206B">
        <w:rPr>
          <w:rFonts w:ascii="Times New Roman" w:eastAsia="Times New Roman" w:hAnsi="Times New Roman" w:cs="Times New Roman"/>
          <w:sz w:val="28"/>
          <w:szCs w:val="28"/>
          <w:lang w:eastAsia="ru-RU"/>
        </w:rPr>
        <w:t>" дополняются слова "</w:t>
      </w:r>
      <w:proofErr w:type="spellStart"/>
      <w:r w:rsidRPr="00DF206B">
        <w:rPr>
          <w:rFonts w:ascii="Times New Roman" w:eastAsia="Times New Roman" w:hAnsi="Times New Roman" w:cs="Times New Roman"/>
          <w:sz w:val="28"/>
          <w:szCs w:val="28"/>
          <w:lang w:eastAsia="ru-RU"/>
        </w:rPr>
        <w:t>below</w:t>
      </w:r>
      <w:proofErr w:type="spellEnd"/>
      <w:r w:rsidRPr="00DF206B">
        <w:rPr>
          <w:rFonts w:ascii="Times New Roman" w:eastAsia="Times New Roman" w:hAnsi="Times New Roman" w:cs="Times New Roman"/>
          <w:sz w:val="28"/>
          <w:szCs w:val="28"/>
          <w:lang w:eastAsia="ru-RU"/>
        </w:rPr>
        <w:t xml:space="preserve"> 5700 </w:t>
      </w:r>
      <w:proofErr w:type="spellStart"/>
      <w:r w:rsidRPr="00DF206B">
        <w:rPr>
          <w:rFonts w:ascii="Times New Roman" w:eastAsia="Times New Roman" w:hAnsi="Times New Roman" w:cs="Times New Roman"/>
          <w:sz w:val="28"/>
          <w:szCs w:val="28"/>
          <w:lang w:eastAsia="ru-RU"/>
        </w:rPr>
        <w:t>kg</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"А1" и указывается тип самолетов с газотурбинными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"В 1.1" и указывается тип самолетов с газотурбинными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"А2" и указывается тип самолетов с поршневыми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"В 1.2" и указывается тип самолетов с поршневыми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"A3" указывается тип вертолетов с газотурбинными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"В 1.3" и указывается тип вертолетов с газотурбинными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"А4" и указывается тип вертолетов с поршневыми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r>
      <w:r w:rsidRPr="00DF206B">
        <w:rPr>
          <w:rFonts w:ascii="Times New Roman" w:eastAsia="Times New Roman" w:hAnsi="Times New Roman" w:cs="Times New Roman"/>
          <w:sz w:val="28"/>
          <w:szCs w:val="28"/>
          <w:lang w:eastAsia="ru-RU"/>
        </w:rPr>
        <w:lastRenderedPageBreak/>
        <w:t>     "В 1.4" и указывается тип вертолетов с поршневыми двигателями,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xml:space="preserve">     "А5 </w:t>
      </w:r>
      <w:proofErr w:type="spellStart"/>
      <w:r w:rsidRPr="00DF206B">
        <w:rPr>
          <w:rFonts w:ascii="Times New Roman" w:eastAsia="Times New Roman" w:hAnsi="Times New Roman" w:cs="Times New Roman"/>
          <w:sz w:val="28"/>
          <w:szCs w:val="28"/>
          <w:lang w:eastAsia="ru-RU"/>
        </w:rPr>
        <w:t>Airship</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xml:space="preserve">     "В 1.5 </w:t>
      </w:r>
      <w:proofErr w:type="spellStart"/>
      <w:r w:rsidRPr="00DF206B">
        <w:rPr>
          <w:rFonts w:ascii="Times New Roman" w:eastAsia="Times New Roman" w:hAnsi="Times New Roman" w:cs="Times New Roman"/>
          <w:sz w:val="28"/>
          <w:szCs w:val="28"/>
          <w:lang w:eastAsia="ru-RU"/>
        </w:rPr>
        <w:t>Airship</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xml:space="preserve">     "А6 </w:t>
      </w:r>
      <w:proofErr w:type="spellStart"/>
      <w:r w:rsidRPr="00DF206B">
        <w:rPr>
          <w:rFonts w:ascii="Times New Roman" w:eastAsia="Times New Roman" w:hAnsi="Times New Roman" w:cs="Times New Roman"/>
          <w:sz w:val="28"/>
          <w:szCs w:val="28"/>
          <w:lang w:eastAsia="ru-RU"/>
        </w:rPr>
        <w:t>Aeroplanes</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Piston</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below</w:t>
      </w:r>
      <w:proofErr w:type="spellEnd"/>
      <w:r w:rsidRPr="00DF206B">
        <w:rPr>
          <w:rFonts w:ascii="Times New Roman" w:eastAsia="Times New Roman" w:hAnsi="Times New Roman" w:cs="Times New Roman"/>
          <w:sz w:val="28"/>
          <w:szCs w:val="28"/>
          <w:lang w:eastAsia="ru-RU"/>
        </w:rPr>
        <w:t xml:space="preserve"> 5700 </w:t>
      </w:r>
      <w:proofErr w:type="spellStart"/>
      <w:r w:rsidRPr="00DF206B">
        <w:rPr>
          <w:rFonts w:ascii="Times New Roman" w:eastAsia="Times New Roman" w:hAnsi="Times New Roman" w:cs="Times New Roman"/>
          <w:sz w:val="28"/>
          <w:szCs w:val="28"/>
          <w:lang w:eastAsia="ru-RU"/>
        </w:rPr>
        <w:t>kg</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no</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for</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air</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carriers</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xml:space="preserve">     "B1.6 </w:t>
      </w:r>
      <w:proofErr w:type="spellStart"/>
      <w:r w:rsidRPr="00DF206B">
        <w:rPr>
          <w:rFonts w:ascii="Times New Roman" w:eastAsia="Times New Roman" w:hAnsi="Times New Roman" w:cs="Times New Roman"/>
          <w:sz w:val="28"/>
          <w:szCs w:val="28"/>
          <w:lang w:eastAsia="ru-RU"/>
        </w:rPr>
        <w:t>Aeroplanes</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Piston</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below</w:t>
      </w:r>
      <w:proofErr w:type="spellEnd"/>
      <w:r w:rsidRPr="00DF206B">
        <w:rPr>
          <w:rFonts w:ascii="Times New Roman" w:eastAsia="Times New Roman" w:hAnsi="Times New Roman" w:cs="Times New Roman"/>
          <w:sz w:val="28"/>
          <w:szCs w:val="28"/>
          <w:lang w:eastAsia="ru-RU"/>
        </w:rPr>
        <w:t xml:space="preserve"> 5700 </w:t>
      </w:r>
      <w:proofErr w:type="spellStart"/>
      <w:r w:rsidRPr="00DF206B">
        <w:rPr>
          <w:rFonts w:ascii="Times New Roman" w:eastAsia="Times New Roman" w:hAnsi="Times New Roman" w:cs="Times New Roman"/>
          <w:sz w:val="28"/>
          <w:szCs w:val="28"/>
          <w:lang w:eastAsia="ru-RU"/>
        </w:rPr>
        <w:t>kg</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no</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for</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air</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carriers</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xml:space="preserve">     "A7 </w:t>
      </w:r>
      <w:proofErr w:type="spellStart"/>
      <w:r w:rsidRPr="00DF206B">
        <w:rPr>
          <w:rFonts w:ascii="Times New Roman" w:eastAsia="Times New Roman" w:hAnsi="Times New Roman" w:cs="Times New Roman"/>
          <w:sz w:val="28"/>
          <w:szCs w:val="28"/>
          <w:lang w:eastAsia="ru-RU"/>
        </w:rPr>
        <w:t>Ultralight</w:t>
      </w:r>
      <w:proofErr w:type="spellEnd"/>
      <w:r w:rsidRPr="00DF206B">
        <w:rPr>
          <w:rFonts w:ascii="Times New Roman" w:eastAsia="Times New Roman" w:hAnsi="Times New Roman" w:cs="Times New Roman"/>
          <w:sz w:val="28"/>
          <w:szCs w:val="28"/>
          <w:lang w:eastAsia="ru-RU"/>
        </w:rPr>
        <w:t xml:space="preserve"> </w:t>
      </w:r>
      <w:proofErr w:type="spellStart"/>
      <w:r w:rsidRPr="00DF206B">
        <w:rPr>
          <w:rFonts w:ascii="Times New Roman" w:eastAsia="Times New Roman" w:hAnsi="Times New Roman" w:cs="Times New Roman"/>
          <w:sz w:val="28"/>
          <w:szCs w:val="28"/>
          <w:lang w:eastAsia="ru-RU"/>
        </w:rPr>
        <w:t>Aircraft</w:t>
      </w:r>
      <w:proofErr w:type="spellEnd"/>
      <w:r w:rsidRPr="00DF206B">
        <w:rPr>
          <w:rFonts w:ascii="Times New Roman" w:eastAsia="Times New Roman" w:hAnsi="Times New Roman" w:cs="Times New Roman"/>
          <w:sz w:val="28"/>
          <w:szCs w:val="28"/>
          <w:lang w:eastAsia="ru-RU"/>
        </w:rPr>
        <w:t>";</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"B2" и указывается тип самолетов, на которых обладателю свидетельства разрешено выполнять техническое обслуживание.</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t>     В свидетельстве специалиста по техническому обслуживанию воздушных судов тип воздушного судна указывается в соответствии с сертификатом типа (аттестатом о допуске к эксплуатации) воздушного судна с указанием типа силовой установки.</w:t>
      </w:r>
      <w:r w:rsidRPr="00DF206B">
        <w:rPr>
          <w:rFonts w:ascii="Times New Roman" w:eastAsia="Times New Roman" w:hAnsi="Times New Roman" w:cs="Times New Roman"/>
          <w:sz w:val="28"/>
          <w:szCs w:val="28"/>
          <w:lang w:eastAsia="ru-RU"/>
        </w:rPr>
        <w:br/>
        <w:t>     </w:t>
      </w:r>
      <w:r w:rsidRPr="00DF206B">
        <w:rPr>
          <w:rFonts w:ascii="Times New Roman" w:eastAsia="Times New Roman" w:hAnsi="Times New Roman" w:cs="Times New Roman"/>
          <w:sz w:val="28"/>
          <w:szCs w:val="28"/>
          <w:lang w:eastAsia="ru-RU"/>
        </w:rPr>
        <w:br/>
      </w:r>
      <w:r w:rsidRPr="00DF206B">
        <w:rPr>
          <w:rFonts w:ascii="Times New Roman" w:eastAsia="Times New Roman" w:hAnsi="Times New Roman" w:cs="Times New Roman"/>
          <w:sz w:val="24"/>
          <w:szCs w:val="24"/>
          <w:lang w:eastAsia="ru-RU"/>
        </w:rPr>
        <w:t>     </w:t>
      </w: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p>
    <w:p w:rsidR="00DF206B" w:rsidRPr="00DF206B" w:rsidRDefault="00DF206B" w:rsidP="00DF206B">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DF206B">
        <w:rPr>
          <w:rFonts w:ascii="Times New Roman" w:eastAsia="Times New Roman" w:hAnsi="Times New Roman" w:cs="Times New Roman"/>
          <w:b/>
          <w:bCs/>
          <w:sz w:val="27"/>
          <w:szCs w:val="27"/>
          <w:lang w:eastAsia="ru-RU"/>
        </w:rPr>
        <w:t>Приложение N 4 к правилам. Квалификационные отметки о типе воздушного судна</w:t>
      </w:r>
      <w:r w:rsidRPr="00DF206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215"/>
        <w:gridCol w:w="215"/>
        <w:gridCol w:w="3911"/>
        <w:gridCol w:w="3556"/>
      </w:tblGrid>
      <w:tr w:rsidR="00DF206B" w:rsidRPr="00DF206B" w:rsidTr="00DF206B">
        <w:trPr>
          <w:trHeight w:val="12"/>
          <w:tblCellSpacing w:w="15" w:type="dxa"/>
        </w:trPr>
        <w:tc>
          <w:tcPr>
            <w:tcW w:w="370"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88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c>
          <w:tcPr>
            <w:tcW w:w="3511" w:type="dxa"/>
            <w:vAlign w:val="center"/>
            <w:hideMark/>
          </w:tcPr>
          <w:p w:rsidR="00DF206B" w:rsidRPr="00DF206B" w:rsidRDefault="00DF206B" w:rsidP="00DF206B">
            <w:pPr>
              <w:spacing w:after="0" w:line="240" w:lineRule="auto"/>
              <w:jc w:val="left"/>
              <w:rPr>
                <w:rFonts w:ascii="Times New Roman" w:eastAsia="Times New Roman" w:hAnsi="Times New Roman" w:cs="Times New Roman"/>
                <w:sz w:val="2"/>
                <w:szCs w:val="24"/>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Типы воздушных судов, к управлению которыми допущен обладатель свидетельств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Квалификационная отметка, вносимая в свидетельство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Ан-2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AN2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Ан-12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AN12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Ан-24,</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AN24/26/32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Ан-26,</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Ан-32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Ан-74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AN74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Ан-148, Ан-150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AN148/150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Ан-124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AN124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Ил-76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IL76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Ил-96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IL96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Ка-26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KА26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Ка-226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KА226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Ка-32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KА32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Ми-2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MI2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Ми-8, Ми-8МТВ, Ми-171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MI8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Ми-26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MI26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Ту-134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TU134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Ту-154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TU154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Ту-204, Ту-214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TU204/214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Як-40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YK40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Як-42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YK42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 119 KOALA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А119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 109 А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А109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 109 А II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 109 С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 109 К2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 109 Е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 109 LUH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 109 S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AW139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AW139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A318-100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А320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lastRenderedPageBreak/>
              <w:t xml:space="preserve">A319-100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А320-100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A321-100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A330-300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А330 </w:t>
            </w:r>
          </w:p>
        </w:tc>
      </w:tr>
      <w:tr w:rsidR="00DF206B" w:rsidRPr="00DF206B" w:rsidTr="00DF206B">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A380-800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A380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A380-900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ATR42,</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ATR42/72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ATR72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A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Bell206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В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В 2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В 3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L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L-1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L-3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206 L-4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407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Bell407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427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Bell427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429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Bell429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Bell</w:t>
            </w:r>
            <w:proofErr w:type="spellEnd"/>
            <w:r w:rsidRPr="00DF206B">
              <w:rPr>
                <w:rFonts w:ascii="Times New Roman" w:eastAsia="Times New Roman" w:hAnsi="Times New Roman" w:cs="Times New Roman"/>
                <w:b/>
                <w:sz w:val="28"/>
                <w:szCs w:val="28"/>
                <w:lang w:eastAsia="ru-RU"/>
              </w:rPr>
              <w:t xml:space="preserve"> 430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Bell430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Bombardier</w:t>
            </w:r>
            <w:proofErr w:type="spellEnd"/>
            <w:r w:rsidRPr="00DF206B">
              <w:rPr>
                <w:rFonts w:ascii="Times New Roman" w:eastAsia="Times New Roman" w:hAnsi="Times New Roman" w:cs="Times New Roman"/>
                <w:b/>
                <w:sz w:val="28"/>
                <w:szCs w:val="28"/>
                <w:lang w:eastAsia="ru-RU"/>
              </w:rPr>
              <w:t xml:space="preserve"> CL-600-2B219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Bombardier</w:t>
            </w:r>
            <w:proofErr w:type="spellEnd"/>
            <w:r w:rsidRPr="00DF206B">
              <w:rPr>
                <w:rFonts w:ascii="Times New Roman" w:eastAsia="Times New Roman" w:hAnsi="Times New Roman" w:cs="Times New Roman"/>
                <w:b/>
                <w:sz w:val="28"/>
                <w:szCs w:val="28"/>
                <w:lang w:eastAsia="ru-RU"/>
              </w:rPr>
              <w:t xml:space="preserve"> CL-600-2B219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(CRJ100\200)</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(CRJ100\200)</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 737-100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B737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 737-200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B737-300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B737 CL </w:t>
            </w: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-400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-500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B737-600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B737 NG </w:t>
            </w: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-700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-800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-900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B747-100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B747 CL </w:t>
            </w: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-300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lastRenderedPageBreak/>
              <w:t xml:space="preserve">B747-400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B747 </w:t>
            </w:r>
          </w:p>
        </w:tc>
      </w:tr>
      <w:tr w:rsidR="00DF206B" w:rsidRPr="00DF206B" w:rsidTr="00DF206B">
        <w:trPr>
          <w:tblCellSpacing w:w="15" w:type="dxa"/>
        </w:trPr>
        <w:tc>
          <w:tcPr>
            <w:tcW w:w="554"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-800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B757-200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B757/767 </w:t>
            </w: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-300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B767-200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066" w:type="dxa"/>
            <w:gridSpan w:val="2"/>
            <w:tcBorders>
              <w:top w:val="nil"/>
              <w:left w:val="nil"/>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-300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B767-400 ER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B777-200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B777 </w:t>
            </w:r>
          </w:p>
        </w:tc>
      </w:tr>
      <w:tr w:rsidR="00DF206B" w:rsidRPr="00DF206B" w:rsidTr="00DF206B">
        <w:trPr>
          <w:tblCellSpacing w:w="15" w:type="dxa"/>
        </w:trPr>
        <w:tc>
          <w:tcPr>
            <w:tcW w:w="370" w:type="dxa"/>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4250"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-300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Mustang</w:t>
            </w:r>
            <w:proofErr w:type="spellEnd"/>
            <w:r w:rsidRPr="00DF206B">
              <w:rPr>
                <w:rFonts w:ascii="Times New Roman" w:eastAsia="Times New Roman" w:hAnsi="Times New Roman" w:cs="Times New Roman"/>
                <w:b/>
                <w:sz w:val="28"/>
                <w:szCs w:val="28"/>
                <w:lang w:eastAsia="ru-RU"/>
              </w:rPr>
              <w:t xml:space="preserve"> C510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C510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C501/500SP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C501/551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C551/550SP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CJ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C525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CJ1, CJ2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BC5D49"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val="en-US" w:eastAsia="ru-RU"/>
              </w:rPr>
            </w:pPr>
            <w:r w:rsidRPr="00DF206B">
              <w:rPr>
                <w:rFonts w:ascii="Times New Roman" w:eastAsia="Times New Roman" w:hAnsi="Times New Roman" w:cs="Times New Roman"/>
                <w:b/>
                <w:sz w:val="28"/>
                <w:szCs w:val="28"/>
                <w:lang w:val="en-US" w:eastAsia="ru-RU"/>
              </w:rPr>
              <w:t xml:space="preserve">CJ1 Plus, CJ2 Plus, CJ3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val="en-US"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C560XL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C560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C560XLS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C650 </w:t>
            </w:r>
            <w:proofErr w:type="spellStart"/>
            <w:r w:rsidRPr="00DF206B">
              <w:rPr>
                <w:rFonts w:ascii="Times New Roman" w:eastAsia="Times New Roman" w:hAnsi="Times New Roman" w:cs="Times New Roman"/>
                <w:b/>
                <w:sz w:val="28"/>
                <w:szCs w:val="28"/>
                <w:lang w:eastAsia="ru-RU"/>
              </w:rPr>
              <w:t>Citation</w:t>
            </w:r>
            <w:proofErr w:type="spellEnd"/>
            <w:r w:rsidRPr="00DF206B">
              <w:rPr>
                <w:rFonts w:ascii="Times New Roman" w:eastAsia="Times New Roman" w:hAnsi="Times New Roman" w:cs="Times New Roman"/>
                <w:b/>
                <w:sz w:val="28"/>
                <w:szCs w:val="28"/>
                <w:lang w:eastAsia="ru-RU"/>
              </w:rPr>
              <w:t xml:space="preserve"> III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C650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Citation</w:t>
            </w:r>
            <w:proofErr w:type="spellEnd"/>
            <w:r w:rsidRPr="00DF206B">
              <w:rPr>
                <w:rFonts w:ascii="Times New Roman" w:eastAsia="Times New Roman" w:hAnsi="Times New Roman" w:cs="Times New Roman"/>
                <w:b/>
                <w:sz w:val="28"/>
                <w:szCs w:val="28"/>
                <w:lang w:eastAsia="ru-RU"/>
              </w:rPr>
              <w:t xml:space="preserve"> VI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Citation</w:t>
            </w:r>
            <w:proofErr w:type="spellEnd"/>
            <w:r w:rsidRPr="00DF206B">
              <w:rPr>
                <w:rFonts w:ascii="Times New Roman" w:eastAsia="Times New Roman" w:hAnsi="Times New Roman" w:cs="Times New Roman"/>
                <w:b/>
                <w:sz w:val="28"/>
                <w:szCs w:val="28"/>
                <w:lang w:eastAsia="ru-RU"/>
              </w:rPr>
              <w:t xml:space="preserve"> VII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C680 </w:t>
            </w:r>
            <w:proofErr w:type="spellStart"/>
            <w:r w:rsidRPr="00DF206B">
              <w:rPr>
                <w:rFonts w:ascii="Times New Roman" w:eastAsia="Times New Roman" w:hAnsi="Times New Roman" w:cs="Times New Roman"/>
                <w:b/>
                <w:sz w:val="28"/>
                <w:szCs w:val="28"/>
                <w:lang w:eastAsia="ru-RU"/>
              </w:rPr>
              <w:t>Sovereign</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C680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C750 </w:t>
            </w:r>
            <w:proofErr w:type="spellStart"/>
            <w:r w:rsidRPr="00DF206B">
              <w:rPr>
                <w:rFonts w:ascii="Times New Roman" w:eastAsia="Times New Roman" w:hAnsi="Times New Roman" w:cs="Times New Roman"/>
                <w:b/>
                <w:sz w:val="28"/>
                <w:szCs w:val="28"/>
                <w:lang w:eastAsia="ru-RU"/>
              </w:rPr>
              <w:t>Citation</w:t>
            </w:r>
            <w:proofErr w:type="spellEnd"/>
            <w:r w:rsidRPr="00DF206B">
              <w:rPr>
                <w:rFonts w:ascii="Times New Roman" w:eastAsia="Times New Roman" w:hAnsi="Times New Roman" w:cs="Times New Roman"/>
                <w:b/>
                <w:sz w:val="28"/>
                <w:szCs w:val="28"/>
                <w:lang w:eastAsia="ru-RU"/>
              </w:rPr>
              <w:t xml:space="preserve"> X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C750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50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Falcon50/900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900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900 EX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900 EX </w:t>
            </w:r>
            <w:proofErr w:type="spellStart"/>
            <w:r w:rsidRPr="00DF206B">
              <w:rPr>
                <w:rFonts w:ascii="Times New Roman" w:eastAsia="Times New Roman" w:hAnsi="Times New Roman" w:cs="Times New Roman"/>
                <w:b/>
                <w:sz w:val="28"/>
                <w:szCs w:val="28"/>
                <w:lang w:eastAsia="ru-RU"/>
              </w:rPr>
              <w:t>EASy</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Falcon900EX </w:t>
            </w:r>
            <w:proofErr w:type="spellStart"/>
            <w:r w:rsidRPr="00DF206B">
              <w:rPr>
                <w:rFonts w:ascii="Times New Roman" w:eastAsia="Times New Roman" w:hAnsi="Times New Roman" w:cs="Times New Roman"/>
                <w:b/>
                <w:sz w:val="28"/>
                <w:szCs w:val="28"/>
                <w:lang w:eastAsia="ru-RU"/>
              </w:rPr>
              <w:t>EASy</w:t>
            </w:r>
            <w:proofErr w:type="spellEnd"/>
            <w:r w:rsidRPr="00DF206B">
              <w:rPr>
                <w:rFonts w:ascii="Times New Roman" w:eastAsia="Times New Roman" w:hAnsi="Times New Roman" w:cs="Times New Roman"/>
                <w:b/>
                <w:sz w:val="28"/>
                <w:szCs w:val="28"/>
                <w:lang w:eastAsia="ru-RU"/>
              </w:rPr>
              <w:t xml:space="preserve">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900 DX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7X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Falcon</w:t>
            </w:r>
            <w:proofErr w:type="spellEnd"/>
            <w:r w:rsidRPr="00DF206B">
              <w:rPr>
                <w:rFonts w:ascii="Times New Roman" w:eastAsia="Times New Roman" w:hAnsi="Times New Roman" w:cs="Times New Roman"/>
                <w:b/>
                <w:sz w:val="28"/>
                <w:szCs w:val="28"/>
                <w:lang w:eastAsia="ru-RU"/>
              </w:rPr>
              <w:t xml:space="preserve"> 7X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EMB 120 </w:t>
            </w:r>
            <w:proofErr w:type="spellStart"/>
            <w:r w:rsidRPr="00DF206B">
              <w:rPr>
                <w:rFonts w:ascii="Times New Roman" w:eastAsia="Times New Roman" w:hAnsi="Times New Roman" w:cs="Times New Roman"/>
                <w:b/>
                <w:sz w:val="28"/>
                <w:szCs w:val="28"/>
                <w:lang w:eastAsia="ru-RU"/>
              </w:rPr>
              <w:t>Brasilia</w:t>
            </w:r>
            <w:proofErr w:type="spellEnd"/>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EMB 120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EMB145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EMB 135/145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-135,145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ERJ 170-100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EMB 170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ERJ 170-200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ERJ 190-100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ERJ 190-200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350 В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AS350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350 В 1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350 В 2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lastRenderedPageBreak/>
              <w:t xml:space="preserve">AS 350 D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350 В A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350 BB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350 В 3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EC 120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EC120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SA341 G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SA341/342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SA342 J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SE3160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SA316/319/315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SA316B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SA316C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SA319B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SA315B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EC 130 В 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EC130B4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355 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AS355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355 F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355 F 1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355 F 2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AS 355 N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ВО 105 A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BO105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ВО 105 С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ВО 105 D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BO 105 LSA-1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BO 105 LSA-3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ВО 105 S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ВО 105 CBS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ЕС 135 Т1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EC135 </w:t>
            </w: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ЕС 135 Р1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117А-1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BK117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117А-3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117А-4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117В-1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117В-2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117С-1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МВВ-ВК 117С-2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ЕС 155 В/В1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EC155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HS125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HS125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t>Bae</w:t>
            </w:r>
            <w:proofErr w:type="spellEnd"/>
            <w:r w:rsidRPr="00DF206B">
              <w:rPr>
                <w:rFonts w:ascii="Times New Roman" w:eastAsia="Times New Roman" w:hAnsi="Times New Roman" w:cs="Times New Roman"/>
                <w:b/>
                <w:sz w:val="28"/>
                <w:szCs w:val="28"/>
                <w:lang w:eastAsia="ru-RU"/>
              </w:rPr>
              <w:t xml:space="preserve"> 125-800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739"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c>
          <w:tcPr>
            <w:tcW w:w="3881" w:type="dxa"/>
            <w:tcBorders>
              <w:top w:val="nil"/>
              <w:left w:val="nil"/>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-1000 </w:t>
            </w:r>
            <w:proofErr w:type="spellStart"/>
            <w:r w:rsidRPr="00DF206B">
              <w:rPr>
                <w:rFonts w:ascii="Times New Roman" w:eastAsia="Times New Roman" w:hAnsi="Times New Roman" w:cs="Times New Roman"/>
                <w:b/>
                <w:sz w:val="28"/>
                <w:szCs w:val="28"/>
                <w:lang w:eastAsia="ru-RU"/>
              </w:rPr>
              <w:t>series</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proofErr w:type="spellStart"/>
            <w:r w:rsidRPr="00DF206B">
              <w:rPr>
                <w:rFonts w:ascii="Times New Roman" w:eastAsia="Times New Roman" w:hAnsi="Times New Roman" w:cs="Times New Roman"/>
                <w:b/>
                <w:sz w:val="28"/>
                <w:szCs w:val="28"/>
                <w:lang w:eastAsia="ru-RU"/>
              </w:rPr>
              <w:lastRenderedPageBreak/>
              <w:t>Aero</w:t>
            </w:r>
            <w:proofErr w:type="spellEnd"/>
            <w:r w:rsidRPr="00DF206B">
              <w:rPr>
                <w:rFonts w:ascii="Times New Roman" w:eastAsia="Times New Roman" w:hAnsi="Times New Roman" w:cs="Times New Roman"/>
                <w:b/>
                <w:sz w:val="28"/>
                <w:szCs w:val="28"/>
                <w:lang w:eastAsia="ru-RU"/>
              </w:rPr>
              <w:t xml:space="preserve"> L39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L39 </w:t>
            </w: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R22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R22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R22 A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R22 B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R44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R44 </w:t>
            </w:r>
          </w:p>
        </w:tc>
      </w:tr>
      <w:tr w:rsidR="00DF206B" w:rsidRPr="00DF206B" w:rsidTr="00DF206B">
        <w:trPr>
          <w:tblCellSpacing w:w="15" w:type="dxa"/>
        </w:trPr>
        <w:tc>
          <w:tcPr>
            <w:tcW w:w="462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R44 </w:t>
            </w:r>
            <w:proofErr w:type="spellStart"/>
            <w:r w:rsidRPr="00DF206B">
              <w:rPr>
                <w:rFonts w:ascii="Times New Roman" w:eastAsia="Times New Roman" w:hAnsi="Times New Roman" w:cs="Times New Roman"/>
                <w:b/>
                <w:sz w:val="28"/>
                <w:szCs w:val="28"/>
                <w:lang w:eastAsia="ru-RU"/>
              </w:rPr>
              <w:t>Raven</w:t>
            </w:r>
            <w:proofErr w:type="spellEnd"/>
            <w:r w:rsidRPr="00DF206B">
              <w:rPr>
                <w:rFonts w:ascii="Times New Roman" w:eastAsia="Times New Roman" w:hAnsi="Times New Roman" w:cs="Times New Roman"/>
                <w:b/>
                <w:sz w:val="28"/>
                <w:szCs w:val="28"/>
                <w:lang w:eastAsia="ru-RU"/>
              </w:rPr>
              <w:t xml:space="preserve"> </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R44 </w:t>
            </w:r>
            <w:proofErr w:type="spellStart"/>
            <w:r w:rsidRPr="00DF206B">
              <w:rPr>
                <w:rFonts w:ascii="Times New Roman" w:eastAsia="Times New Roman" w:hAnsi="Times New Roman" w:cs="Times New Roman"/>
                <w:b/>
                <w:sz w:val="28"/>
                <w:szCs w:val="28"/>
                <w:lang w:eastAsia="ru-RU"/>
              </w:rPr>
              <w:t>Raven</w:t>
            </w:r>
            <w:proofErr w:type="spellEnd"/>
            <w:r w:rsidRPr="00DF206B">
              <w:rPr>
                <w:rFonts w:ascii="Times New Roman" w:eastAsia="Times New Roman" w:hAnsi="Times New Roman" w:cs="Times New Roman"/>
                <w:b/>
                <w:sz w:val="28"/>
                <w:szCs w:val="28"/>
                <w:lang w:eastAsia="ru-RU"/>
              </w:rPr>
              <w:t xml:space="preserve"> II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b/>
                <w:sz w:val="28"/>
                <w:szCs w:val="28"/>
                <w:lang w:eastAsia="ru-RU"/>
              </w:rPr>
            </w:pP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R66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before="100" w:beforeAutospacing="1" w:after="100" w:afterAutospacing="1" w:line="240" w:lineRule="auto"/>
              <w:jc w:val="left"/>
              <w:rPr>
                <w:rFonts w:ascii="Times New Roman" w:eastAsia="Times New Roman" w:hAnsi="Times New Roman" w:cs="Times New Roman"/>
                <w:b/>
                <w:sz w:val="28"/>
                <w:szCs w:val="28"/>
                <w:lang w:eastAsia="ru-RU"/>
              </w:rPr>
            </w:pPr>
            <w:r w:rsidRPr="00DF206B">
              <w:rPr>
                <w:rFonts w:ascii="Times New Roman" w:eastAsia="Times New Roman" w:hAnsi="Times New Roman" w:cs="Times New Roman"/>
                <w:b/>
                <w:sz w:val="28"/>
                <w:szCs w:val="28"/>
                <w:lang w:eastAsia="ru-RU"/>
              </w:rPr>
              <w:t xml:space="preserve">R66 </w:t>
            </w:r>
          </w:p>
        </w:tc>
      </w:tr>
      <w:tr w:rsidR="00DF206B" w:rsidRPr="00DF206B" w:rsidTr="00DF206B">
        <w:trPr>
          <w:tblCellSpacing w:w="15" w:type="dxa"/>
        </w:trPr>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F206B" w:rsidRPr="00DF206B" w:rsidRDefault="00DF206B" w:rsidP="00DF206B">
            <w:pPr>
              <w:spacing w:after="0" w:line="240" w:lineRule="auto"/>
              <w:jc w:val="left"/>
              <w:rPr>
                <w:rFonts w:ascii="Times New Roman" w:eastAsia="Times New Roman" w:hAnsi="Times New Roman" w:cs="Times New Roman"/>
                <w:sz w:val="24"/>
                <w:szCs w:val="24"/>
                <w:lang w:eastAsia="ru-RU"/>
              </w:rPr>
            </w:pPr>
          </w:p>
        </w:tc>
      </w:tr>
    </w:tbl>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DF206B" w:rsidRDefault="00DF206B"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675DC1" w:rsidP="00DF206B">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p>
    <w:p w:rsidR="00675DC1" w:rsidRDefault="00DF206B" w:rsidP="00675DC1">
      <w:pPr>
        <w:spacing w:before="100" w:beforeAutospacing="1" w:after="100" w:afterAutospacing="1" w:line="240" w:lineRule="auto"/>
        <w:rPr>
          <w:rFonts w:ascii="Times New Roman" w:eastAsia="Times New Roman" w:hAnsi="Times New Roman" w:cs="Times New Roman"/>
          <w:sz w:val="28"/>
          <w:szCs w:val="28"/>
          <w:lang w:eastAsia="ru-RU"/>
        </w:rPr>
      </w:pPr>
      <w:r w:rsidRPr="00DF206B">
        <w:rPr>
          <w:rFonts w:ascii="Times New Roman" w:eastAsia="Times New Roman" w:hAnsi="Times New Roman" w:cs="Times New Roman"/>
          <w:sz w:val="24"/>
          <w:szCs w:val="24"/>
          <w:lang w:eastAsia="ru-RU"/>
        </w:rPr>
        <w:t>     </w:t>
      </w:r>
      <w:r w:rsidR="00675DC1">
        <w:rPr>
          <w:rFonts w:ascii="Times New Roman" w:eastAsia="Times New Roman" w:hAnsi="Times New Roman" w:cs="Times New Roman"/>
          <w:sz w:val="28"/>
          <w:szCs w:val="28"/>
          <w:lang w:eastAsia="ru-RU"/>
        </w:rPr>
        <w:t xml:space="preserve">                                                                                         </w:t>
      </w:r>
      <w:r w:rsidRPr="00BA308E">
        <w:rPr>
          <w:rFonts w:ascii="Times New Roman" w:eastAsia="Times New Roman" w:hAnsi="Times New Roman" w:cs="Times New Roman"/>
          <w:color w:val="FF0000"/>
          <w:sz w:val="28"/>
          <w:szCs w:val="28"/>
          <w:lang w:eastAsia="ru-RU"/>
        </w:rPr>
        <w:t xml:space="preserve">Приложение N 2 </w:t>
      </w:r>
      <w:r w:rsidR="00675DC1" w:rsidRPr="00BA308E">
        <w:rPr>
          <w:rFonts w:ascii="Times New Roman" w:eastAsia="Times New Roman" w:hAnsi="Times New Roman" w:cs="Times New Roman"/>
          <w:color w:val="FF0000"/>
          <w:sz w:val="28"/>
          <w:szCs w:val="28"/>
          <w:lang w:eastAsia="ru-RU"/>
        </w:rPr>
        <w:t>   </w:t>
      </w:r>
      <w:r w:rsidRPr="00BA308E">
        <w:rPr>
          <w:rFonts w:ascii="Times New Roman" w:eastAsia="Times New Roman" w:hAnsi="Times New Roman" w:cs="Times New Roman"/>
          <w:color w:val="FF0000"/>
          <w:sz w:val="28"/>
          <w:szCs w:val="28"/>
          <w:lang w:eastAsia="ru-RU"/>
        </w:rP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lang w:eastAsia="ru-RU"/>
        </w:rPr>
        <w:t>    </w:t>
      </w:r>
      <w:r w:rsidRPr="00675DC1">
        <w:rPr>
          <w:lang w:eastAsia="ru-RU"/>
        </w:rPr>
        <w:br/>
      </w:r>
      <w:r w:rsidRPr="00675DC1">
        <w:rPr>
          <w:rFonts w:ascii="Times New Roman" w:hAnsi="Times New Roman" w:cs="Times New Roman"/>
          <w:sz w:val="28"/>
          <w:szCs w:val="28"/>
          <w:lang w:eastAsia="ru-RU"/>
        </w:rPr>
        <w:t xml:space="preserve">Изменения, вносимые в </w:t>
      </w:r>
      <w:hyperlink r:id="rId53" w:history="1">
        <w:r w:rsidRPr="00BA308E">
          <w:rPr>
            <w:rFonts w:ascii="Times New Roman" w:hAnsi="Times New Roman" w:cs="Times New Roman"/>
            <w:color w:val="00B050"/>
            <w:sz w:val="28"/>
            <w:szCs w:val="28"/>
            <w:lang w:eastAsia="ru-RU"/>
          </w:rPr>
          <w:t>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hyperlink>
      <w:r w:rsidRPr="00BA308E">
        <w:rPr>
          <w:rFonts w:ascii="Times New Roman" w:hAnsi="Times New Roman" w:cs="Times New Roman"/>
          <w:color w:val="00B050"/>
          <w:sz w:val="28"/>
          <w:szCs w:val="28"/>
          <w:lang w:eastAsia="ru-RU"/>
        </w:rPr>
        <w:t xml:space="preserve">, утвержденные </w:t>
      </w:r>
      <w:hyperlink r:id="rId54" w:history="1">
        <w:r w:rsidRPr="00BA308E">
          <w:rPr>
            <w:rFonts w:ascii="Times New Roman" w:hAnsi="Times New Roman" w:cs="Times New Roman"/>
            <w:color w:val="00B050"/>
            <w:sz w:val="28"/>
            <w:szCs w:val="28"/>
            <w:lang w:eastAsia="ru-RU"/>
          </w:rPr>
          <w:t>приказом Министерства транспорта Российской Федерации от 12 сентября 2008 года</w:t>
        </w:r>
        <w:r w:rsidRPr="00BA308E">
          <w:rPr>
            <w:rFonts w:ascii="Times New Roman" w:hAnsi="Times New Roman" w:cs="Times New Roman"/>
            <w:color w:val="FF0000"/>
            <w:sz w:val="28"/>
            <w:szCs w:val="28"/>
            <w:lang w:eastAsia="ru-RU"/>
          </w:rPr>
          <w:t xml:space="preserve"> N 147</w:t>
        </w:r>
      </w:hyperlink>
      <w:r w:rsidRPr="00675DC1">
        <w:rPr>
          <w:rFonts w:ascii="Times New Roman" w:hAnsi="Times New Roman" w:cs="Times New Roman"/>
          <w:sz w:val="28"/>
          <w:szCs w:val="28"/>
          <w:lang w:eastAsia="ru-RU"/>
        </w:rPr>
        <w:t xml:space="preserve"> (зарегистрирован Минюстом России 20 ноября 2008 года, регистрационный N 12701), с изменениями, внесенными </w:t>
      </w:r>
      <w:hyperlink r:id="rId55" w:history="1">
        <w:r w:rsidRPr="00675DC1">
          <w:rPr>
            <w:rFonts w:ascii="Times New Roman" w:hAnsi="Times New Roman" w:cs="Times New Roman"/>
            <w:sz w:val="28"/>
            <w:szCs w:val="28"/>
            <w:lang w:eastAsia="ru-RU"/>
          </w:rPr>
          <w:t>приказами Министерства транспорта Российской Федерации от 15 июня 2011 года N 162</w:t>
        </w:r>
      </w:hyperlink>
      <w:r w:rsidRPr="00675DC1">
        <w:rPr>
          <w:rFonts w:ascii="Times New Roman" w:hAnsi="Times New Roman" w:cs="Times New Roman"/>
          <w:sz w:val="28"/>
          <w:szCs w:val="28"/>
          <w:lang w:eastAsia="ru-RU"/>
        </w:rPr>
        <w:t xml:space="preserve"> (зарегистрирован Минюстом России 13 июля 2011 года, регистрационный N 21340), </w:t>
      </w:r>
      <w:hyperlink r:id="rId56" w:history="1">
        <w:r w:rsidRPr="00675DC1">
          <w:rPr>
            <w:rFonts w:ascii="Times New Roman" w:hAnsi="Times New Roman" w:cs="Times New Roman"/>
            <w:sz w:val="28"/>
            <w:szCs w:val="28"/>
            <w:lang w:eastAsia="ru-RU"/>
          </w:rPr>
          <w:t>от 26 декабря 2011 года N 331</w:t>
        </w:r>
      </w:hyperlink>
      <w:r w:rsidRPr="00675DC1">
        <w:rPr>
          <w:rFonts w:ascii="Times New Roman" w:hAnsi="Times New Roman" w:cs="Times New Roman"/>
          <w:sz w:val="28"/>
          <w:szCs w:val="28"/>
          <w:lang w:eastAsia="ru-RU"/>
        </w:rPr>
        <w:t xml:space="preserve"> (зарегистрирован Минюстом России 28 марта 2012 года, регистрационный N 23632), </w:t>
      </w:r>
      <w:hyperlink r:id="rId57" w:history="1">
        <w:r w:rsidRPr="00675DC1">
          <w:rPr>
            <w:rFonts w:ascii="Times New Roman" w:hAnsi="Times New Roman" w:cs="Times New Roman"/>
            <w:sz w:val="28"/>
            <w:szCs w:val="28"/>
            <w:lang w:eastAsia="ru-RU"/>
          </w:rPr>
          <w:t>от 27 декабря 2012 года N 453</w:t>
        </w:r>
      </w:hyperlink>
      <w:r w:rsidRPr="00675DC1">
        <w:rPr>
          <w:rFonts w:ascii="Times New Roman" w:hAnsi="Times New Roman" w:cs="Times New Roman"/>
          <w:sz w:val="28"/>
          <w:szCs w:val="28"/>
          <w:lang w:eastAsia="ru-RU"/>
        </w:rPr>
        <w:t xml:space="preserve"> (зарегистрирован Минюстом России 18 февраля 2013 года, регистрационный N 27176)</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w:t>
      </w:r>
      <w:r w:rsidRPr="00675DC1">
        <w:rPr>
          <w:rFonts w:ascii="Times New Roman" w:hAnsi="Times New Roman" w:cs="Times New Roman"/>
          <w:sz w:val="28"/>
          <w:szCs w:val="28"/>
          <w:lang w:eastAsia="ru-RU"/>
        </w:rPr>
        <w:br/>
        <w:t xml:space="preserve">     1. В названии и тексте </w:t>
      </w:r>
      <w:hyperlink r:id="rId58" w:history="1">
        <w:r w:rsidRPr="00675DC1">
          <w:rPr>
            <w:rFonts w:ascii="Times New Roman" w:hAnsi="Times New Roman" w:cs="Times New Roman"/>
            <w:sz w:val="28"/>
            <w:szCs w:val="28"/>
            <w:lang w:eastAsia="ru-RU"/>
          </w:rPr>
          <w:t>Правил</w:t>
        </w:r>
      </w:hyperlink>
      <w:r w:rsidRPr="00675DC1">
        <w:rPr>
          <w:rFonts w:ascii="Times New Roman" w:hAnsi="Times New Roman" w:cs="Times New Roman"/>
          <w:sz w:val="28"/>
          <w:szCs w:val="28"/>
          <w:lang w:eastAsia="ru-RU"/>
        </w:rPr>
        <w:t xml:space="preserve"> исключить слова "/полетный диспетчер" в соответствующем числе и падеже.</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2. </w:t>
      </w:r>
      <w:hyperlink r:id="rId59" w:history="1">
        <w:r w:rsidRPr="00675DC1">
          <w:rPr>
            <w:rFonts w:ascii="Times New Roman" w:hAnsi="Times New Roman" w:cs="Times New Roman"/>
            <w:sz w:val="28"/>
            <w:szCs w:val="28"/>
            <w:lang w:eastAsia="ru-RU"/>
          </w:rPr>
          <w:t>Пункт 1.11</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xml:space="preserve">     "1.11. Члены летных экипажей (пилоты, штурманы и бортрадисты), осуществляющие ведение радиотелефонной связи на борту воздушного судна при выполнении международных полетов в воздушном пространстве государств, не использующих при ведении радиотелефонной связи русский язык, проходят контроль знаний общего и авиационного английского языка на соответствие требованиям, установленным в разделе 1.2.9 главы 1 Приложения 1 "Выдача свидетельств авиационному персоналу" к </w:t>
      </w:r>
      <w:hyperlink r:id="rId60" w:history="1">
        <w:r w:rsidRPr="00675DC1">
          <w:rPr>
            <w:rFonts w:ascii="Times New Roman" w:hAnsi="Times New Roman" w:cs="Times New Roman"/>
            <w:sz w:val="28"/>
            <w:szCs w:val="28"/>
            <w:lang w:eastAsia="ru-RU"/>
          </w:rPr>
          <w:t>Конвенции о международной гражданской авиации</w:t>
        </w:r>
      </w:hyperlink>
      <w:r w:rsidRPr="00675DC1">
        <w:rPr>
          <w:rFonts w:ascii="Times New Roman" w:hAnsi="Times New Roman" w:cs="Times New Roman"/>
          <w:sz w:val="28"/>
          <w:szCs w:val="28"/>
          <w:lang w:eastAsia="ru-RU"/>
        </w:rPr>
        <w:t>, по результатам которого им присваивается уровень владения языком.</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Для выполнения международных полетов в воздушном пространстве государств, не использующих при ведении радиотелефонной связи русский язык, обладатель свидетельства проходит повторный контроль знаний английского языка:</w:t>
      </w:r>
      <w:r w:rsidRPr="00675DC1">
        <w:rPr>
          <w:rFonts w:ascii="Times New Roman" w:hAnsi="Times New Roman" w:cs="Times New Roman"/>
          <w:sz w:val="28"/>
          <w:szCs w:val="28"/>
          <w:lang w:eastAsia="ru-RU"/>
        </w:rPr>
        <w:br/>
        <w:t>     </w:t>
      </w:r>
      <w:r w:rsidRPr="00ED6466">
        <w:rPr>
          <w:rFonts w:ascii="Times New Roman" w:hAnsi="Times New Roman" w:cs="Times New Roman"/>
          <w:color w:val="000000" w:themeColor="text1"/>
          <w:sz w:val="28"/>
          <w:szCs w:val="28"/>
          <w:highlight w:val="lightGray"/>
          <w:lang w:eastAsia="ru-RU"/>
        </w:rPr>
        <w:t>при демонстрации знаний на четвертом уровне - через три года;</w:t>
      </w:r>
      <w:r w:rsidRPr="00ED6466">
        <w:rPr>
          <w:rFonts w:ascii="Times New Roman" w:hAnsi="Times New Roman" w:cs="Times New Roman"/>
          <w:color w:val="000000" w:themeColor="text1"/>
          <w:sz w:val="28"/>
          <w:szCs w:val="28"/>
          <w:highlight w:val="lightGray"/>
          <w:lang w:eastAsia="ru-RU"/>
        </w:rPr>
        <w:br/>
        <w:t>     при демонстрации знаний на пятом уровне - через шесть лет;</w:t>
      </w:r>
      <w:r w:rsidRPr="00ED6466">
        <w:rPr>
          <w:rFonts w:ascii="Times New Roman" w:hAnsi="Times New Roman" w:cs="Times New Roman"/>
          <w:color w:val="000000" w:themeColor="text1"/>
          <w:sz w:val="28"/>
          <w:szCs w:val="28"/>
          <w:highlight w:val="lightGray"/>
          <w:lang w:eastAsia="ru-RU"/>
        </w:rPr>
        <w:br/>
        <w:t>     при демонстрации знаний на шестом уровне прохождение повторного контроля знаний не требуется".</w:t>
      </w:r>
      <w:r w:rsidRPr="00ED6466">
        <w:rPr>
          <w:rFonts w:ascii="Times New Roman" w:hAnsi="Times New Roman" w:cs="Times New Roman"/>
          <w:color w:val="000000" w:themeColor="text1"/>
          <w:sz w:val="28"/>
          <w:szCs w:val="28"/>
          <w:lang w:eastAsia="ru-RU"/>
        </w:rPr>
        <w:br/>
      </w:r>
      <w:r w:rsidRPr="00675DC1">
        <w:rPr>
          <w:rFonts w:ascii="Times New Roman" w:hAnsi="Times New Roman" w:cs="Times New Roman"/>
          <w:sz w:val="28"/>
          <w:szCs w:val="28"/>
          <w:lang w:eastAsia="ru-RU"/>
        </w:rP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3. </w:t>
      </w:r>
      <w:hyperlink r:id="rId61" w:history="1">
        <w:r w:rsidRPr="00675DC1">
          <w:rPr>
            <w:rFonts w:ascii="Times New Roman" w:hAnsi="Times New Roman" w:cs="Times New Roman"/>
            <w:sz w:val="28"/>
            <w:szCs w:val="28"/>
            <w:lang w:eastAsia="ru-RU"/>
          </w:rPr>
          <w:t>Пункт 2.20</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xml:space="preserve">     "Обладатель свидетельства пилота выполняет функции командира воздушного судна или функции второго пилота при коммерческой воздушной перевозке пассажиров только в случае, если он в предшествующие </w:t>
      </w:r>
      <w:r w:rsidRPr="00ED6466">
        <w:rPr>
          <w:rFonts w:ascii="Times New Roman" w:hAnsi="Times New Roman" w:cs="Times New Roman"/>
          <w:color w:val="000000" w:themeColor="text1"/>
          <w:sz w:val="28"/>
          <w:szCs w:val="28"/>
          <w:highlight w:val="yellow"/>
          <w:lang w:eastAsia="ru-RU"/>
        </w:rPr>
        <w:t>девяносто дней</w:t>
      </w:r>
      <w:r w:rsidRPr="00ED6466">
        <w:rPr>
          <w:rFonts w:ascii="Times New Roman" w:hAnsi="Times New Roman" w:cs="Times New Roman"/>
          <w:color w:val="000000" w:themeColor="text1"/>
          <w:sz w:val="28"/>
          <w:szCs w:val="28"/>
          <w:lang w:eastAsia="ru-RU"/>
        </w:rPr>
        <w:t xml:space="preserve"> выполнил не менее </w:t>
      </w:r>
      <w:r w:rsidRPr="00ED6466">
        <w:rPr>
          <w:rFonts w:ascii="Times New Roman" w:hAnsi="Times New Roman" w:cs="Times New Roman"/>
          <w:color w:val="000000" w:themeColor="text1"/>
          <w:sz w:val="28"/>
          <w:szCs w:val="28"/>
          <w:highlight w:val="yellow"/>
          <w:lang w:eastAsia="ru-RU"/>
        </w:rPr>
        <w:t>трех</w:t>
      </w:r>
      <w:r w:rsidRPr="00ED6466">
        <w:rPr>
          <w:rFonts w:ascii="Times New Roman" w:hAnsi="Times New Roman" w:cs="Times New Roman"/>
          <w:color w:val="000000" w:themeColor="text1"/>
          <w:sz w:val="28"/>
          <w:szCs w:val="28"/>
          <w:lang w:eastAsia="ru-RU"/>
        </w:rPr>
        <w:t xml:space="preserve"> взлетов и трех посадок на воздушном судне того же типа/класса или тренажере, имитирующем полет на воздушном судне того же типа/класса.</w:t>
      </w:r>
      <w:r w:rsidRPr="00ED6466">
        <w:rPr>
          <w:rFonts w:ascii="Times New Roman" w:hAnsi="Times New Roman" w:cs="Times New Roman"/>
          <w:color w:val="000000" w:themeColor="text1"/>
          <w:sz w:val="28"/>
          <w:szCs w:val="28"/>
          <w:lang w:eastAsia="ru-RU"/>
        </w:rPr>
        <w:br/>
      </w:r>
      <w:r w:rsidRPr="00675DC1">
        <w:rPr>
          <w:rFonts w:ascii="Times New Roman" w:hAnsi="Times New Roman" w:cs="Times New Roman"/>
          <w:sz w:val="28"/>
          <w:szCs w:val="28"/>
          <w:lang w:eastAsia="ru-RU"/>
        </w:rPr>
        <w:t>     </w:t>
      </w:r>
      <w:r w:rsidRPr="00675DC1">
        <w:rPr>
          <w:rFonts w:ascii="Times New Roman" w:hAnsi="Times New Roman" w:cs="Times New Roman"/>
          <w:sz w:val="28"/>
          <w:szCs w:val="28"/>
          <w:lang w:eastAsia="ru-RU"/>
        </w:rPr>
        <w:br/>
        <w:t xml:space="preserve">     За исключением случая, указанного в пункте 2.20.1, обладатель свидетельства </w:t>
      </w:r>
      <w:r w:rsidRPr="00675DC1">
        <w:rPr>
          <w:rFonts w:ascii="Times New Roman" w:hAnsi="Times New Roman" w:cs="Times New Roman"/>
          <w:sz w:val="28"/>
          <w:szCs w:val="28"/>
          <w:lang w:eastAsia="ru-RU"/>
        </w:rPr>
        <w:lastRenderedPageBreak/>
        <w:t xml:space="preserve">пилота выполняет функции командира воздушного судна при перевозке на борту воздушного судна людей ночью только в случае, если он в </w:t>
      </w:r>
      <w:r w:rsidRPr="00ED6466">
        <w:rPr>
          <w:rFonts w:ascii="Times New Roman" w:hAnsi="Times New Roman" w:cs="Times New Roman"/>
          <w:color w:val="000000" w:themeColor="text1"/>
          <w:sz w:val="28"/>
          <w:szCs w:val="28"/>
          <w:lang w:eastAsia="ru-RU"/>
        </w:rPr>
        <w:t xml:space="preserve">течение предыдущих </w:t>
      </w:r>
      <w:r w:rsidRPr="00067EF9">
        <w:rPr>
          <w:rFonts w:ascii="Times New Roman" w:hAnsi="Times New Roman" w:cs="Times New Roman"/>
          <w:color w:val="000000" w:themeColor="text1"/>
          <w:sz w:val="28"/>
          <w:szCs w:val="28"/>
          <w:highlight w:val="yellow"/>
          <w:lang w:eastAsia="ru-RU"/>
        </w:rPr>
        <w:t>девяноста дней</w:t>
      </w:r>
      <w:r w:rsidRPr="00ED6466">
        <w:rPr>
          <w:rFonts w:ascii="Times New Roman" w:hAnsi="Times New Roman" w:cs="Times New Roman"/>
          <w:color w:val="000000" w:themeColor="text1"/>
          <w:sz w:val="28"/>
          <w:szCs w:val="28"/>
          <w:lang w:eastAsia="ru-RU"/>
        </w:rPr>
        <w:t xml:space="preserve"> выполнил не менее </w:t>
      </w:r>
      <w:r w:rsidRPr="00067EF9">
        <w:rPr>
          <w:rFonts w:ascii="Times New Roman" w:hAnsi="Times New Roman" w:cs="Times New Roman"/>
          <w:color w:val="000000" w:themeColor="text1"/>
          <w:sz w:val="28"/>
          <w:szCs w:val="28"/>
          <w:highlight w:val="yellow"/>
          <w:lang w:eastAsia="ru-RU"/>
        </w:rPr>
        <w:t>трех</w:t>
      </w:r>
      <w:r w:rsidRPr="00ED6466">
        <w:rPr>
          <w:rFonts w:ascii="Times New Roman" w:hAnsi="Times New Roman" w:cs="Times New Roman"/>
          <w:color w:val="000000" w:themeColor="text1"/>
          <w:sz w:val="28"/>
          <w:szCs w:val="28"/>
          <w:lang w:eastAsia="ru-RU"/>
        </w:rPr>
        <w:t xml:space="preserve"> взлетов и трех посадок ночью, выполненных на воздушном судне того же типа/класса или на тренажере, имитирующем полет на воздушном судне того же типа/класса".</w:t>
      </w:r>
      <w:r w:rsidRPr="00ED6466">
        <w:rPr>
          <w:rFonts w:ascii="Times New Roman" w:hAnsi="Times New Roman" w:cs="Times New Roman"/>
          <w:color w:val="000000" w:themeColor="text1"/>
          <w:sz w:val="28"/>
          <w:szCs w:val="28"/>
          <w:lang w:eastAsia="ru-RU"/>
        </w:rPr>
        <w:br/>
      </w:r>
      <w:r w:rsidRPr="00675DC1">
        <w:rPr>
          <w:rFonts w:ascii="Times New Roman" w:hAnsi="Times New Roman" w:cs="Times New Roman"/>
          <w:sz w:val="28"/>
          <w:szCs w:val="28"/>
          <w:lang w:eastAsia="ru-RU"/>
        </w:rP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4. Дополнить пунктом 2.20.1 в следующей редакции:</w:t>
      </w:r>
      <w:r w:rsidRPr="00675DC1">
        <w:rPr>
          <w:rFonts w:ascii="Times New Roman" w:hAnsi="Times New Roman" w:cs="Times New Roman"/>
          <w:sz w:val="28"/>
          <w:szCs w:val="28"/>
          <w:lang w:eastAsia="ru-RU"/>
        </w:rPr>
        <w:br/>
        <w:t xml:space="preserve">      "2.20.1. Обладатель свидетельства пилота, имеющий налет в качестве пилота не менее </w:t>
      </w:r>
      <w:r w:rsidRPr="00067EF9">
        <w:rPr>
          <w:rFonts w:ascii="Times New Roman" w:hAnsi="Times New Roman" w:cs="Times New Roman"/>
          <w:sz w:val="28"/>
          <w:szCs w:val="28"/>
          <w:highlight w:val="yellow"/>
          <w:lang w:eastAsia="ru-RU"/>
        </w:rPr>
        <w:t>1500 часов</w:t>
      </w:r>
      <w:r w:rsidRPr="00675DC1">
        <w:rPr>
          <w:rFonts w:ascii="Times New Roman" w:hAnsi="Times New Roman" w:cs="Times New Roman"/>
          <w:sz w:val="28"/>
          <w:szCs w:val="28"/>
          <w:lang w:eastAsia="ru-RU"/>
        </w:rPr>
        <w:t xml:space="preserve">, выполняет функции командира турбовинтового или турбореактивного воздушного судна, требующего наличия второго пилота при перевозке на борту воздушного судна людей ночью только в случае, если он в течение предыдущих </w:t>
      </w:r>
      <w:r w:rsidRPr="00067EF9">
        <w:rPr>
          <w:rFonts w:ascii="Times New Roman" w:hAnsi="Times New Roman" w:cs="Times New Roman"/>
          <w:color w:val="000000" w:themeColor="text1"/>
          <w:sz w:val="28"/>
          <w:szCs w:val="28"/>
          <w:highlight w:val="yellow"/>
          <w:lang w:eastAsia="ru-RU"/>
        </w:rPr>
        <w:t>шести месяцев</w:t>
      </w:r>
      <w:r w:rsidRPr="00ED6466">
        <w:rPr>
          <w:rFonts w:ascii="Times New Roman" w:hAnsi="Times New Roman" w:cs="Times New Roman"/>
          <w:color w:val="000000" w:themeColor="text1"/>
          <w:sz w:val="28"/>
          <w:szCs w:val="28"/>
          <w:lang w:eastAsia="ru-RU"/>
        </w:rPr>
        <w:t xml:space="preserve"> выполнил не менее </w:t>
      </w:r>
      <w:r w:rsidRPr="00067EF9">
        <w:rPr>
          <w:rFonts w:ascii="Times New Roman" w:hAnsi="Times New Roman" w:cs="Times New Roman"/>
          <w:color w:val="000000" w:themeColor="text1"/>
          <w:sz w:val="28"/>
          <w:szCs w:val="28"/>
          <w:highlight w:val="yellow"/>
          <w:lang w:eastAsia="ru-RU"/>
        </w:rPr>
        <w:t>трех</w:t>
      </w:r>
      <w:r w:rsidRPr="00ED6466">
        <w:rPr>
          <w:rFonts w:ascii="Times New Roman" w:hAnsi="Times New Roman" w:cs="Times New Roman"/>
          <w:color w:val="000000" w:themeColor="text1"/>
          <w:sz w:val="28"/>
          <w:szCs w:val="28"/>
          <w:lang w:eastAsia="ru-RU"/>
        </w:rPr>
        <w:t xml:space="preserve"> взлетов и трех посадок ночью на воздушном судне того же типа или в течение предыдущих </w:t>
      </w:r>
      <w:r w:rsidRPr="00067EF9">
        <w:rPr>
          <w:rFonts w:ascii="Times New Roman" w:hAnsi="Times New Roman" w:cs="Times New Roman"/>
          <w:color w:val="000000" w:themeColor="text1"/>
          <w:sz w:val="28"/>
          <w:szCs w:val="28"/>
          <w:highlight w:val="yellow"/>
          <w:lang w:eastAsia="ru-RU"/>
        </w:rPr>
        <w:t>двенадцати</w:t>
      </w:r>
      <w:r w:rsidRPr="00ED6466">
        <w:rPr>
          <w:rFonts w:ascii="Times New Roman" w:hAnsi="Times New Roman" w:cs="Times New Roman"/>
          <w:color w:val="000000" w:themeColor="text1"/>
          <w:sz w:val="28"/>
          <w:szCs w:val="28"/>
          <w:lang w:eastAsia="ru-RU"/>
        </w:rPr>
        <w:t xml:space="preserve"> </w:t>
      </w:r>
      <w:r w:rsidRPr="00067EF9">
        <w:rPr>
          <w:rFonts w:ascii="Times New Roman" w:hAnsi="Times New Roman" w:cs="Times New Roman"/>
          <w:color w:val="000000" w:themeColor="text1"/>
          <w:sz w:val="28"/>
          <w:szCs w:val="28"/>
          <w:highlight w:val="yellow"/>
          <w:lang w:eastAsia="ru-RU"/>
        </w:rPr>
        <w:t>месяцев</w:t>
      </w:r>
      <w:r w:rsidRPr="00ED6466">
        <w:rPr>
          <w:rFonts w:ascii="Times New Roman" w:hAnsi="Times New Roman" w:cs="Times New Roman"/>
          <w:color w:val="000000" w:themeColor="text1"/>
          <w:sz w:val="28"/>
          <w:szCs w:val="28"/>
          <w:lang w:eastAsia="ru-RU"/>
        </w:rPr>
        <w:t xml:space="preserve"> выполнил не менее </w:t>
      </w:r>
      <w:r w:rsidRPr="00067EF9">
        <w:rPr>
          <w:rFonts w:ascii="Times New Roman" w:hAnsi="Times New Roman" w:cs="Times New Roman"/>
          <w:color w:val="000000" w:themeColor="text1"/>
          <w:sz w:val="28"/>
          <w:szCs w:val="28"/>
          <w:highlight w:val="yellow"/>
          <w:lang w:eastAsia="ru-RU"/>
        </w:rPr>
        <w:t>шести</w:t>
      </w:r>
      <w:r w:rsidRPr="00ED6466">
        <w:rPr>
          <w:rFonts w:ascii="Times New Roman" w:hAnsi="Times New Roman" w:cs="Times New Roman"/>
          <w:color w:val="000000" w:themeColor="text1"/>
          <w:sz w:val="28"/>
          <w:szCs w:val="28"/>
          <w:lang w:eastAsia="ru-RU"/>
        </w:rPr>
        <w:t xml:space="preserve"> взлетов и шести посадок ночью на тренажере, имитирующем полет на воздушном судне того же типа".</w:t>
      </w:r>
      <w:r w:rsidRPr="00ED6466">
        <w:rPr>
          <w:rFonts w:ascii="Times New Roman" w:hAnsi="Times New Roman" w:cs="Times New Roman"/>
          <w:color w:val="000000" w:themeColor="text1"/>
          <w:sz w:val="28"/>
          <w:szCs w:val="28"/>
          <w:lang w:eastAsia="ru-RU"/>
        </w:rPr>
        <w:br/>
      </w:r>
      <w:r w:rsidRPr="00675DC1">
        <w:rPr>
          <w:rFonts w:ascii="Times New Roman" w:hAnsi="Times New Roman" w:cs="Times New Roman"/>
          <w:sz w:val="28"/>
          <w:szCs w:val="28"/>
          <w:lang w:eastAsia="ru-RU"/>
        </w:rP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5. Абзацы четвертый, пятый и шестой </w:t>
      </w:r>
      <w:hyperlink r:id="rId62" w:history="1">
        <w:r w:rsidRPr="00675DC1">
          <w:rPr>
            <w:rFonts w:ascii="Times New Roman" w:hAnsi="Times New Roman" w:cs="Times New Roman"/>
            <w:sz w:val="28"/>
            <w:szCs w:val="28"/>
            <w:lang w:eastAsia="ru-RU"/>
          </w:rPr>
          <w:t>пункта 2.22</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xml:space="preserve">      "В ходе проверки обладатель свидетельства демонстрирует </w:t>
      </w:r>
      <w:r w:rsidRPr="00067EF9">
        <w:rPr>
          <w:rFonts w:ascii="Times New Roman" w:hAnsi="Times New Roman" w:cs="Times New Roman"/>
          <w:sz w:val="28"/>
          <w:szCs w:val="28"/>
          <w:highlight w:val="yellow"/>
          <w:lang w:eastAsia="ru-RU"/>
        </w:rPr>
        <w:t>пилоту-инструктору</w:t>
      </w:r>
      <w:r w:rsidRPr="00675DC1">
        <w:rPr>
          <w:rFonts w:ascii="Times New Roman" w:hAnsi="Times New Roman" w:cs="Times New Roman"/>
          <w:sz w:val="28"/>
          <w:szCs w:val="28"/>
          <w:lang w:eastAsia="ru-RU"/>
        </w:rPr>
        <w:t xml:space="preserve"> в течение </w:t>
      </w:r>
      <w:r w:rsidRPr="00067EF9">
        <w:rPr>
          <w:rFonts w:ascii="Times New Roman" w:hAnsi="Times New Roman" w:cs="Times New Roman"/>
          <w:sz w:val="28"/>
          <w:szCs w:val="28"/>
          <w:highlight w:val="yellow"/>
          <w:lang w:eastAsia="ru-RU"/>
        </w:rPr>
        <w:t>не менее часа</w:t>
      </w:r>
      <w:r w:rsidRPr="00675DC1">
        <w:rPr>
          <w:rFonts w:ascii="Times New Roman" w:hAnsi="Times New Roman" w:cs="Times New Roman"/>
          <w:sz w:val="28"/>
          <w:szCs w:val="28"/>
          <w:lang w:eastAsia="ru-RU"/>
        </w:rPr>
        <w:t xml:space="preserve"> навыки (умения) управления воздушным судном в полете или на комплексном тренажере, допущенном уполномоченным органом к эксплуатации (использованию) для подготовки авиационного персонала.</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При положительных результатах указанных проверок пилот-инструктор подписывает и выдает обладателю свидетельства справку о прохождении проверки навыков".</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6. Абзац второй </w:t>
      </w:r>
      <w:hyperlink r:id="rId63" w:history="1">
        <w:r w:rsidRPr="00675DC1">
          <w:rPr>
            <w:rFonts w:ascii="Times New Roman" w:hAnsi="Times New Roman" w:cs="Times New Roman"/>
            <w:sz w:val="28"/>
            <w:szCs w:val="28"/>
            <w:lang w:eastAsia="ru-RU"/>
          </w:rPr>
          <w:t>пункта 3.2</w:t>
        </w:r>
      </w:hyperlink>
      <w:r w:rsidRPr="00675DC1">
        <w:rPr>
          <w:rFonts w:ascii="Times New Roman" w:hAnsi="Times New Roman" w:cs="Times New Roman"/>
          <w:sz w:val="28"/>
          <w:szCs w:val="28"/>
          <w:lang w:eastAsia="ru-RU"/>
        </w:rPr>
        <w:t xml:space="preserve">, абзац шестой </w:t>
      </w:r>
      <w:hyperlink r:id="rId64" w:history="1">
        <w:r w:rsidRPr="00675DC1">
          <w:rPr>
            <w:rFonts w:ascii="Times New Roman" w:hAnsi="Times New Roman" w:cs="Times New Roman"/>
            <w:sz w:val="28"/>
            <w:szCs w:val="28"/>
            <w:lang w:eastAsia="ru-RU"/>
          </w:rPr>
          <w:t>пункта 4.2</w:t>
        </w:r>
      </w:hyperlink>
      <w:r w:rsidRPr="00675DC1">
        <w:rPr>
          <w:rFonts w:ascii="Times New Roman" w:hAnsi="Times New Roman" w:cs="Times New Roman"/>
          <w:sz w:val="28"/>
          <w:szCs w:val="28"/>
          <w:lang w:eastAsia="ru-RU"/>
        </w:rPr>
        <w:t xml:space="preserve">, абзац второй </w:t>
      </w:r>
      <w:hyperlink r:id="rId65" w:history="1">
        <w:r w:rsidRPr="00675DC1">
          <w:rPr>
            <w:rFonts w:ascii="Times New Roman" w:hAnsi="Times New Roman" w:cs="Times New Roman"/>
            <w:sz w:val="28"/>
            <w:szCs w:val="28"/>
            <w:lang w:eastAsia="ru-RU"/>
          </w:rPr>
          <w:t>пункта 10.2</w:t>
        </w:r>
      </w:hyperlink>
      <w:r w:rsidRPr="00675DC1">
        <w:rPr>
          <w:rFonts w:ascii="Times New Roman" w:hAnsi="Times New Roman" w:cs="Times New Roman"/>
          <w:sz w:val="28"/>
          <w:szCs w:val="28"/>
          <w:lang w:eastAsia="ru-RU"/>
        </w:rPr>
        <w:t xml:space="preserve"> исключить.</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7. В </w:t>
      </w:r>
      <w:hyperlink r:id="rId66" w:history="1">
        <w:r w:rsidRPr="00675DC1">
          <w:rPr>
            <w:rFonts w:ascii="Times New Roman" w:hAnsi="Times New Roman" w:cs="Times New Roman"/>
            <w:sz w:val="28"/>
            <w:szCs w:val="28"/>
            <w:lang w:eastAsia="ru-RU"/>
          </w:rPr>
          <w:t>пунктах 3.3</w:t>
        </w:r>
      </w:hyperlink>
      <w:r w:rsidRPr="00675DC1">
        <w:rPr>
          <w:rFonts w:ascii="Times New Roman" w:hAnsi="Times New Roman" w:cs="Times New Roman"/>
          <w:sz w:val="28"/>
          <w:szCs w:val="28"/>
          <w:lang w:eastAsia="ru-RU"/>
        </w:rPr>
        <w:t xml:space="preserve">, </w:t>
      </w:r>
      <w:hyperlink r:id="rId67" w:history="1">
        <w:r w:rsidRPr="00675DC1">
          <w:rPr>
            <w:rFonts w:ascii="Times New Roman" w:hAnsi="Times New Roman" w:cs="Times New Roman"/>
            <w:sz w:val="28"/>
            <w:szCs w:val="28"/>
            <w:lang w:eastAsia="ru-RU"/>
          </w:rPr>
          <w:t>3.4</w:t>
        </w:r>
      </w:hyperlink>
      <w:r w:rsidRPr="00675DC1">
        <w:rPr>
          <w:rFonts w:ascii="Times New Roman" w:hAnsi="Times New Roman" w:cs="Times New Roman"/>
          <w:sz w:val="28"/>
          <w:szCs w:val="28"/>
          <w:lang w:eastAsia="ru-RU"/>
        </w:rPr>
        <w:t xml:space="preserve"> и </w:t>
      </w:r>
      <w:hyperlink r:id="rId68" w:history="1">
        <w:r w:rsidRPr="00675DC1">
          <w:rPr>
            <w:rFonts w:ascii="Times New Roman" w:hAnsi="Times New Roman" w:cs="Times New Roman"/>
            <w:sz w:val="28"/>
            <w:szCs w:val="28"/>
            <w:lang w:eastAsia="ru-RU"/>
          </w:rPr>
          <w:t>4.3</w:t>
        </w:r>
      </w:hyperlink>
      <w:r w:rsidRPr="00675DC1">
        <w:rPr>
          <w:rFonts w:ascii="Times New Roman" w:hAnsi="Times New Roman" w:cs="Times New Roman"/>
          <w:sz w:val="28"/>
          <w:szCs w:val="28"/>
          <w:lang w:eastAsia="ru-RU"/>
        </w:rPr>
        <w:t xml:space="preserve"> слова ", если предполагается осуществление функций ночью" исключить.</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8. В </w:t>
      </w:r>
      <w:hyperlink r:id="rId69" w:history="1">
        <w:r w:rsidRPr="00675DC1">
          <w:rPr>
            <w:rFonts w:ascii="Times New Roman" w:hAnsi="Times New Roman" w:cs="Times New Roman"/>
            <w:sz w:val="28"/>
            <w:szCs w:val="28"/>
            <w:lang w:eastAsia="ru-RU"/>
          </w:rPr>
          <w:t>пункте 4.4</w:t>
        </w:r>
      </w:hyperlink>
      <w:r w:rsidRPr="00675DC1">
        <w:rPr>
          <w:rFonts w:ascii="Times New Roman" w:hAnsi="Times New Roman" w:cs="Times New Roman"/>
          <w:sz w:val="28"/>
          <w:szCs w:val="28"/>
          <w:lang w:eastAsia="ru-RU"/>
        </w:rPr>
        <w:t xml:space="preserve"> слова ", если предполагается осуществление прав данного свидетельства ночью" исключить.</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9. </w:t>
      </w:r>
      <w:hyperlink r:id="rId70" w:history="1">
        <w:r w:rsidRPr="00675DC1">
          <w:rPr>
            <w:rFonts w:ascii="Times New Roman" w:hAnsi="Times New Roman" w:cs="Times New Roman"/>
            <w:sz w:val="28"/>
            <w:szCs w:val="28"/>
            <w:lang w:eastAsia="ru-RU"/>
          </w:rPr>
          <w:t>Подпункт "г" пункта 7.1</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"Отвечать требованиям к обладателю свидетельства частного пилота или коммерческого пилота запрашиваемого вида воздушных судов;".</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10. В </w:t>
      </w:r>
      <w:hyperlink r:id="rId71" w:history="1">
        <w:r w:rsidRPr="00675DC1">
          <w:rPr>
            <w:rFonts w:ascii="Times New Roman" w:hAnsi="Times New Roman" w:cs="Times New Roman"/>
            <w:sz w:val="28"/>
            <w:szCs w:val="28"/>
            <w:lang w:eastAsia="ru-RU"/>
          </w:rPr>
          <w:t>пункте 15.2</w:t>
        </w:r>
      </w:hyperlink>
      <w:r w:rsidRPr="00675DC1">
        <w:rPr>
          <w:rFonts w:ascii="Times New Roman" w:hAnsi="Times New Roman" w:cs="Times New Roman"/>
          <w:sz w:val="28"/>
          <w:szCs w:val="28"/>
          <w:lang w:eastAsia="ru-RU"/>
        </w:rPr>
        <w:t xml:space="preserve"> слова "при наличии квалификационных отметок о типах воздушных судов в свидетельстве", "знания и" исключить; после слова "подпунктах" дополнить словами ""в" и "г"".</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11. В </w:t>
      </w:r>
      <w:hyperlink r:id="rId72" w:history="1">
        <w:r w:rsidRPr="00675DC1">
          <w:rPr>
            <w:rFonts w:ascii="Times New Roman" w:hAnsi="Times New Roman" w:cs="Times New Roman"/>
            <w:sz w:val="28"/>
            <w:szCs w:val="28"/>
            <w:lang w:eastAsia="ru-RU"/>
          </w:rPr>
          <w:t>пункте 16.2</w:t>
        </w:r>
      </w:hyperlink>
      <w:r w:rsidRPr="00675DC1">
        <w:rPr>
          <w:rFonts w:ascii="Times New Roman" w:hAnsi="Times New Roman" w:cs="Times New Roman"/>
          <w:sz w:val="28"/>
          <w:szCs w:val="28"/>
          <w:lang w:eastAsia="ru-RU"/>
        </w:rPr>
        <w:t xml:space="preserve"> слова "при наличии квалификационных отметок о типах воздушных судов в свидетельстве", "знания и" исключить; слова "подпунктах "б" и </w:t>
      </w:r>
      <w:r w:rsidRPr="00675DC1">
        <w:rPr>
          <w:rFonts w:ascii="Times New Roman" w:hAnsi="Times New Roman" w:cs="Times New Roman"/>
          <w:sz w:val="28"/>
          <w:szCs w:val="28"/>
          <w:lang w:eastAsia="ru-RU"/>
        </w:rPr>
        <w:lastRenderedPageBreak/>
        <w:t>"в"" заменить словами "подпунктах "в" и " г"".</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12. В названии </w:t>
      </w:r>
      <w:hyperlink r:id="rId73" w:history="1">
        <w:r w:rsidRPr="00675DC1">
          <w:rPr>
            <w:rFonts w:ascii="Times New Roman" w:hAnsi="Times New Roman" w:cs="Times New Roman"/>
            <w:sz w:val="28"/>
            <w:szCs w:val="28"/>
            <w:lang w:eastAsia="ru-RU"/>
          </w:rPr>
          <w:t>главы XVII</w:t>
        </w:r>
      </w:hyperlink>
      <w:r w:rsidRPr="00675DC1">
        <w:rPr>
          <w:rFonts w:ascii="Times New Roman" w:hAnsi="Times New Roman" w:cs="Times New Roman"/>
          <w:sz w:val="28"/>
          <w:szCs w:val="28"/>
          <w:lang w:eastAsia="ru-RU"/>
        </w:rPr>
        <w:t xml:space="preserve"> и в </w:t>
      </w:r>
      <w:hyperlink r:id="rId74" w:history="1">
        <w:r w:rsidRPr="00675DC1">
          <w:rPr>
            <w:rFonts w:ascii="Times New Roman" w:hAnsi="Times New Roman" w:cs="Times New Roman"/>
            <w:sz w:val="28"/>
            <w:szCs w:val="28"/>
            <w:lang w:eastAsia="ru-RU"/>
          </w:rPr>
          <w:t>пунктах 1.2</w:t>
        </w:r>
      </w:hyperlink>
      <w:r w:rsidRPr="00675DC1">
        <w:rPr>
          <w:rFonts w:ascii="Times New Roman" w:hAnsi="Times New Roman" w:cs="Times New Roman"/>
          <w:sz w:val="28"/>
          <w:szCs w:val="28"/>
          <w:lang w:eastAsia="ru-RU"/>
        </w:rPr>
        <w:t xml:space="preserve">, </w:t>
      </w:r>
      <w:hyperlink r:id="rId75" w:history="1">
        <w:r w:rsidRPr="00675DC1">
          <w:rPr>
            <w:rFonts w:ascii="Times New Roman" w:hAnsi="Times New Roman" w:cs="Times New Roman"/>
            <w:sz w:val="28"/>
            <w:szCs w:val="28"/>
            <w:lang w:eastAsia="ru-RU"/>
          </w:rPr>
          <w:t>17.1</w:t>
        </w:r>
      </w:hyperlink>
      <w:r w:rsidRPr="00675DC1">
        <w:rPr>
          <w:rFonts w:ascii="Times New Roman" w:hAnsi="Times New Roman" w:cs="Times New Roman"/>
          <w:sz w:val="28"/>
          <w:szCs w:val="28"/>
          <w:lang w:eastAsia="ru-RU"/>
        </w:rPr>
        <w:t xml:space="preserve">, </w:t>
      </w:r>
      <w:hyperlink r:id="rId76" w:history="1">
        <w:r w:rsidRPr="00675DC1">
          <w:rPr>
            <w:rFonts w:ascii="Times New Roman" w:hAnsi="Times New Roman" w:cs="Times New Roman"/>
            <w:sz w:val="28"/>
            <w:szCs w:val="28"/>
            <w:lang w:eastAsia="ru-RU"/>
          </w:rPr>
          <w:t>17.3</w:t>
        </w:r>
      </w:hyperlink>
      <w:r w:rsidRPr="00675DC1">
        <w:rPr>
          <w:rFonts w:ascii="Times New Roman" w:hAnsi="Times New Roman" w:cs="Times New Roman"/>
          <w:sz w:val="28"/>
          <w:szCs w:val="28"/>
          <w:lang w:eastAsia="ru-RU"/>
        </w:rPr>
        <w:t xml:space="preserve">, </w:t>
      </w:r>
      <w:hyperlink r:id="rId77" w:history="1">
        <w:r w:rsidRPr="00675DC1">
          <w:rPr>
            <w:rFonts w:ascii="Times New Roman" w:hAnsi="Times New Roman" w:cs="Times New Roman"/>
            <w:sz w:val="28"/>
            <w:szCs w:val="28"/>
            <w:lang w:eastAsia="ru-RU"/>
          </w:rPr>
          <w:t>17.4</w:t>
        </w:r>
      </w:hyperlink>
      <w:r w:rsidRPr="00675DC1">
        <w:rPr>
          <w:rFonts w:ascii="Times New Roman" w:hAnsi="Times New Roman" w:cs="Times New Roman"/>
          <w:sz w:val="28"/>
          <w:szCs w:val="28"/>
          <w:lang w:eastAsia="ru-RU"/>
        </w:rPr>
        <w:t xml:space="preserve">, </w:t>
      </w:r>
      <w:hyperlink r:id="rId78" w:history="1">
        <w:r w:rsidRPr="00675DC1">
          <w:rPr>
            <w:rFonts w:ascii="Times New Roman" w:hAnsi="Times New Roman" w:cs="Times New Roman"/>
            <w:sz w:val="28"/>
            <w:szCs w:val="28"/>
            <w:lang w:eastAsia="ru-RU"/>
          </w:rPr>
          <w:t>17.7</w:t>
        </w:r>
      </w:hyperlink>
      <w:r w:rsidRPr="00675DC1">
        <w:rPr>
          <w:rFonts w:ascii="Times New Roman" w:hAnsi="Times New Roman" w:cs="Times New Roman"/>
          <w:sz w:val="28"/>
          <w:szCs w:val="28"/>
          <w:lang w:eastAsia="ru-RU"/>
        </w:rPr>
        <w:t xml:space="preserve">, </w:t>
      </w:r>
      <w:hyperlink r:id="rId79" w:history="1">
        <w:r w:rsidRPr="00675DC1">
          <w:rPr>
            <w:rFonts w:ascii="Times New Roman" w:hAnsi="Times New Roman" w:cs="Times New Roman"/>
            <w:sz w:val="28"/>
            <w:szCs w:val="28"/>
            <w:lang w:eastAsia="ru-RU"/>
          </w:rPr>
          <w:t>17.8</w:t>
        </w:r>
      </w:hyperlink>
      <w:r w:rsidRPr="00675DC1">
        <w:rPr>
          <w:rFonts w:ascii="Times New Roman" w:hAnsi="Times New Roman" w:cs="Times New Roman"/>
          <w:sz w:val="28"/>
          <w:szCs w:val="28"/>
          <w:lang w:eastAsia="ru-RU"/>
        </w:rPr>
        <w:t xml:space="preserve">, </w:t>
      </w:r>
      <w:hyperlink r:id="rId80" w:history="1">
        <w:r w:rsidRPr="00675DC1">
          <w:rPr>
            <w:rFonts w:ascii="Times New Roman" w:hAnsi="Times New Roman" w:cs="Times New Roman"/>
            <w:sz w:val="28"/>
            <w:szCs w:val="28"/>
            <w:lang w:eastAsia="ru-RU"/>
          </w:rPr>
          <w:t>17.9</w:t>
        </w:r>
      </w:hyperlink>
      <w:r w:rsidRPr="00675DC1">
        <w:rPr>
          <w:rFonts w:ascii="Times New Roman" w:hAnsi="Times New Roman" w:cs="Times New Roman"/>
          <w:sz w:val="28"/>
          <w:szCs w:val="28"/>
          <w:lang w:eastAsia="ru-RU"/>
        </w:rPr>
        <w:t xml:space="preserve"> слова "и ремонту" исключить.</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13. Абзац четвертый </w:t>
      </w:r>
      <w:hyperlink r:id="rId81" w:history="1">
        <w:r w:rsidRPr="00675DC1">
          <w:rPr>
            <w:rFonts w:ascii="Times New Roman" w:hAnsi="Times New Roman" w:cs="Times New Roman"/>
            <w:sz w:val="28"/>
            <w:szCs w:val="28"/>
            <w:lang w:eastAsia="ru-RU"/>
          </w:rPr>
          <w:t>пункта 17.8</w:t>
        </w:r>
      </w:hyperlink>
      <w:r w:rsidRPr="00675DC1">
        <w:rPr>
          <w:rFonts w:ascii="Times New Roman" w:hAnsi="Times New Roman" w:cs="Times New Roman"/>
          <w:sz w:val="28"/>
          <w:szCs w:val="28"/>
          <w:lang w:eastAsia="ru-RU"/>
        </w:rPr>
        <w:t xml:space="preserve"> дополнить словами ", включая свидетельство о выполнении оперативного технического обслуживания".</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14. Абзац тринадцатый </w:t>
      </w:r>
      <w:hyperlink r:id="rId82" w:history="1">
        <w:r w:rsidRPr="00675DC1">
          <w:rPr>
            <w:rFonts w:ascii="Times New Roman" w:hAnsi="Times New Roman" w:cs="Times New Roman"/>
            <w:sz w:val="28"/>
            <w:szCs w:val="28"/>
            <w:lang w:eastAsia="ru-RU"/>
          </w:rPr>
          <w:t>пункта 17.8</w:t>
        </w:r>
      </w:hyperlink>
      <w:r w:rsidRPr="00675DC1">
        <w:rPr>
          <w:rFonts w:ascii="Times New Roman" w:hAnsi="Times New Roman" w:cs="Times New Roman"/>
          <w:sz w:val="28"/>
          <w:szCs w:val="28"/>
          <w:lang w:eastAsia="ru-RU"/>
        </w:rPr>
        <w:t xml:space="preserve"> исключить.</w:t>
      </w:r>
      <w:r w:rsidRPr="00675DC1">
        <w:rPr>
          <w:rFonts w:ascii="Times New Roman" w:hAnsi="Times New Roman" w:cs="Times New Roman"/>
          <w:sz w:val="28"/>
          <w:szCs w:val="28"/>
          <w:lang w:eastAsia="ru-RU"/>
        </w:rPr>
        <w:br/>
        <w:t>     </w:t>
      </w:r>
    </w:p>
    <w:p w:rsidR="00DF206B"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15. </w:t>
      </w:r>
      <w:hyperlink r:id="rId83" w:history="1">
        <w:r w:rsidRPr="00675DC1">
          <w:rPr>
            <w:rFonts w:ascii="Times New Roman" w:hAnsi="Times New Roman" w:cs="Times New Roman"/>
            <w:sz w:val="28"/>
            <w:szCs w:val="28"/>
            <w:lang w:eastAsia="ru-RU"/>
          </w:rPr>
          <w:t>Приложение N 2 к Правилам</w:t>
        </w:r>
      </w:hyperlink>
      <w:r w:rsidRPr="00675DC1">
        <w:rPr>
          <w:rFonts w:ascii="Times New Roman" w:hAnsi="Times New Roman" w:cs="Times New Roman"/>
          <w:sz w:val="28"/>
          <w:szCs w:val="28"/>
          <w:lang w:eastAsia="ru-RU"/>
        </w:rPr>
        <w:t xml:space="preserve"> исключить.</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w:t>
      </w: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675DC1" w:rsidRPr="00675DC1" w:rsidRDefault="00675DC1" w:rsidP="00675DC1">
      <w:pPr>
        <w:pStyle w:val="a6"/>
        <w:ind w:left="567"/>
        <w:jc w:val="left"/>
        <w:rPr>
          <w:rFonts w:ascii="Times New Roman" w:hAnsi="Times New Roman" w:cs="Times New Roman"/>
          <w:sz w:val="28"/>
          <w:szCs w:val="28"/>
          <w:lang w:eastAsia="ru-RU"/>
        </w:rPr>
      </w:pPr>
    </w:p>
    <w:p w:rsidR="00675DC1" w:rsidRDefault="00675DC1" w:rsidP="00675DC1">
      <w:pPr>
        <w:pStyle w:val="a6"/>
        <w:ind w:left="567"/>
        <w:jc w:val="left"/>
        <w:rPr>
          <w:rFonts w:ascii="Times New Roman" w:hAnsi="Times New Roman" w:cs="Times New Roman"/>
          <w:sz w:val="28"/>
          <w:szCs w:val="28"/>
          <w:lang w:eastAsia="ru-RU"/>
        </w:rPr>
      </w:pPr>
    </w:p>
    <w:p w:rsidR="00DF206B" w:rsidRPr="00675DC1" w:rsidRDefault="00675DC1" w:rsidP="00675DC1">
      <w:pPr>
        <w:pStyle w:val="a6"/>
        <w:ind w:left="567"/>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F206B" w:rsidRPr="00067EF9">
        <w:rPr>
          <w:rFonts w:ascii="Times New Roman" w:hAnsi="Times New Roman" w:cs="Times New Roman"/>
          <w:color w:val="FF0000"/>
          <w:sz w:val="28"/>
          <w:szCs w:val="28"/>
          <w:lang w:eastAsia="ru-RU"/>
        </w:rPr>
        <w:t xml:space="preserve">Приложение N 3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w:t>
      </w:r>
      <w:r w:rsidRPr="00675DC1">
        <w:rPr>
          <w:rFonts w:ascii="Times New Roman" w:hAnsi="Times New Roman" w:cs="Times New Roman"/>
          <w:sz w:val="28"/>
          <w:szCs w:val="28"/>
          <w:lang w:eastAsia="ru-RU"/>
        </w:rPr>
        <w:br/>
        <w:t xml:space="preserve">Изменения, вносимые в </w:t>
      </w:r>
      <w:hyperlink r:id="rId84" w:history="1">
        <w:r w:rsidRPr="00067EF9">
          <w:rPr>
            <w:rFonts w:ascii="Times New Roman" w:hAnsi="Times New Roman" w:cs="Times New Roman"/>
            <w:color w:val="00B050"/>
            <w:sz w:val="28"/>
            <w:szCs w:val="28"/>
            <w:lang w:eastAsia="ru-RU"/>
          </w:rPr>
          <w:t>Федеральные авиационные правила "Подготовка и выполнение полетов в гражданской авиации Российской Федерации"</w:t>
        </w:r>
      </w:hyperlink>
      <w:r w:rsidRPr="00067EF9">
        <w:rPr>
          <w:rFonts w:ascii="Times New Roman" w:hAnsi="Times New Roman" w:cs="Times New Roman"/>
          <w:color w:val="00B050"/>
          <w:sz w:val="28"/>
          <w:szCs w:val="28"/>
          <w:lang w:eastAsia="ru-RU"/>
        </w:rPr>
        <w:t xml:space="preserve">, утвержденные </w:t>
      </w:r>
      <w:hyperlink r:id="rId85" w:history="1">
        <w:r w:rsidRPr="00067EF9">
          <w:rPr>
            <w:rFonts w:ascii="Times New Roman" w:hAnsi="Times New Roman" w:cs="Times New Roman"/>
            <w:color w:val="00B050"/>
            <w:sz w:val="28"/>
            <w:szCs w:val="28"/>
            <w:lang w:eastAsia="ru-RU"/>
          </w:rPr>
          <w:t xml:space="preserve">приказом Министерства транспорта Российской Федерации от 31 июля 2009 года N </w:t>
        </w:r>
        <w:r w:rsidRPr="00067EF9">
          <w:rPr>
            <w:rFonts w:ascii="Times New Roman" w:hAnsi="Times New Roman" w:cs="Times New Roman"/>
            <w:color w:val="FF0000"/>
            <w:sz w:val="28"/>
            <w:szCs w:val="28"/>
            <w:lang w:eastAsia="ru-RU"/>
          </w:rPr>
          <w:t>128</w:t>
        </w:r>
      </w:hyperlink>
      <w:r w:rsidRPr="00675DC1">
        <w:rPr>
          <w:rFonts w:ascii="Times New Roman" w:hAnsi="Times New Roman" w:cs="Times New Roman"/>
          <w:sz w:val="28"/>
          <w:szCs w:val="28"/>
          <w:lang w:eastAsia="ru-RU"/>
        </w:rPr>
        <w:t xml:space="preserve"> (зарегистрирован Минюстом России 31 августа 2009 года, регистрационный N 14645) с изменениями, внесенными </w:t>
      </w:r>
      <w:hyperlink r:id="rId86" w:history="1">
        <w:r w:rsidRPr="00675DC1">
          <w:rPr>
            <w:rFonts w:ascii="Times New Roman" w:hAnsi="Times New Roman" w:cs="Times New Roman"/>
            <w:sz w:val="28"/>
            <w:szCs w:val="28"/>
            <w:lang w:eastAsia="ru-RU"/>
          </w:rPr>
          <w:t>приказами Министерства транспорта Российской Федерации от 21 декабря 2009 года N 242</w:t>
        </w:r>
      </w:hyperlink>
      <w:r w:rsidRPr="00675DC1">
        <w:rPr>
          <w:rFonts w:ascii="Times New Roman" w:hAnsi="Times New Roman" w:cs="Times New Roman"/>
          <w:sz w:val="28"/>
          <w:szCs w:val="28"/>
          <w:lang w:eastAsia="ru-RU"/>
        </w:rPr>
        <w:t xml:space="preserve"> (зарегистрирован Минюстом России 2 февраля 2010 года, регистрационный N 16191), </w:t>
      </w:r>
      <w:hyperlink r:id="rId87" w:history="1">
        <w:r w:rsidRPr="00675DC1">
          <w:rPr>
            <w:rFonts w:ascii="Times New Roman" w:hAnsi="Times New Roman" w:cs="Times New Roman"/>
            <w:sz w:val="28"/>
            <w:szCs w:val="28"/>
            <w:lang w:eastAsia="ru-RU"/>
          </w:rPr>
          <w:t>от 22 ноября 2010 года N 263</w:t>
        </w:r>
      </w:hyperlink>
      <w:r w:rsidRPr="00675DC1">
        <w:rPr>
          <w:rFonts w:ascii="Times New Roman" w:hAnsi="Times New Roman" w:cs="Times New Roman"/>
          <w:sz w:val="28"/>
          <w:szCs w:val="28"/>
          <w:lang w:eastAsia="ru-RU"/>
        </w:rPr>
        <w:t xml:space="preserve"> (зарегистрирован Минюстом России 20 декабря 2010 года, регистрационный N 19244), </w:t>
      </w:r>
      <w:hyperlink r:id="rId88" w:history="1">
        <w:r w:rsidRPr="00675DC1">
          <w:rPr>
            <w:rFonts w:ascii="Times New Roman" w:hAnsi="Times New Roman" w:cs="Times New Roman"/>
            <w:sz w:val="28"/>
            <w:szCs w:val="28"/>
            <w:lang w:eastAsia="ru-RU"/>
          </w:rPr>
          <w:t>от 16 ноября 2011 года N 284</w:t>
        </w:r>
      </w:hyperlink>
      <w:r w:rsidRPr="00675DC1">
        <w:rPr>
          <w:rFonts w:ascii="Times New Roman" w:hAnsi="Times New Roman" w:cs="Times New Roman"/>
          <w:sz w:val="28"/>
          <w:szCs w:val="28"/>
          <w:lang w:eastAsia="ru-RU"/>
        </w:rPr>
        <w:t xml:space="preserve"> (зарегистрирован Минюстом России 21 декабря 2011 года, регистрационный N 22723), </w:t>
      </w:r>
      <w:hyperlink r:id="rId89" w:history="1">
        <w:r w:rsidRPr="00675DC1">
          <w:rPr>
            <w:rFonts w:ascii="Times New Roman" w:hAnsi="Times New Roman" w:cs="Times New Roman"/>
            <w:sz w:val="28"/>
            <w:szCs w:val="28"/>
            <w:lang w:eastAsia="ru-RU"/>
          </w:rPr>
          <w:t>от 27 декабря 2012 года N 453</w:t>
        </w:r>
      </w:hyperlink>
      <w:r w:rsidRPr="00675DC1">
        <w:rPr>
          <w:rFonts w:ascii="Times New Roman" w:hAnsi="Times New Roman" w:cs="Times New Roman"/>
          <w:sz w:val="28"/>
          <w:szCs w:val="28"/>
          <w:lang w:eastAsia="ru-RU"/>
        </w:rPr>
        <w:t xml:space="preserve"> (зарегистрирован Минюстом России 18 февраля 2013 года, регистрационный N 27176)</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1. Абзац седьмой </w:t>
      </w:r>
      <w:hyperlink r:id="rId90" w:history="1">
        <w:r w:rsidRPr="00675DC1">
          <w:rPr>
            <w:rFonts w:ascii="Times New Roman" w:hAnsi="Times New Roman" w:cs="Times New Roman"/>
            <w:sz w:val="28"/>
            <w:szCs w:val="28"/>
            <w:lang w:eastAsia="ru-RU"/>
          </w:rPr>
          <w:t>пункта 2.20</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w:t>
      </w:r>
      <w:bookmarkStart w:id="19" w:name="YANDEX_30"/>
      <w:bookmarkEnd w:id="19"/>
      <w:r w:rsidRPr="00675DC1">
        <w:rPr>
          <w:rFonts w:ascii="Times New Roman" w:hAnsi="Times New Roman" w:cs="Times New Roman"/>
          <w:sz w:val="28"/>
          <w:szCs w:val="28"/>
          <w:lang w:eastAsia="ru-RU"/>
        </w:rPr>
        <w:t xml:space="preserve"> свидетельства  членов экипажа воздушного судна и документы: </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подтверждающие соответствие членов экипажа требованиям к состоянию их здоровья;</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справку о прохождении проверки навыков, предусмотренной </w:t>
      </w:r>
      <w:hyperlink r:id="rId91" w:history="1">
        <w:r w:rsidRPr="00675DC1">
          <w:rPr>
            <w:rFonts w:ascii="Times New Roman" w:hAnsi="Times New Roman" w:cs="Times New Roman"/>
            <w:sz w:val="28"/>
            <w:szCs w:val="28"/>
            <w:lang w:eastAsia="ru-RU"/>
          </w:rPr>
          <w:t>пунктом 2.22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hyperlink>
      <w:r w:rsidRPr="00675DC1">
        <w:rPr>
          <w:rFonts w:ascii="Times New Roman" w:hAnsi="Times New Roman" w:cs="Times New Roman"/>
          <w:sz w:val="28"/>
          <w:szCs w:val="28"/>
          <w:lang w:eastAsia="ru-RU"/>
        </w:rPr>
        <w:t xml:space="preserve">, утвержденных </w:t>
      </w:r>
      <w:hyperlink r:id="rId92" w:history="1">
        <w:r w:rsidRPr="00675DC1">
          <w:rPr>
            <w:rFonts w:ascii="Times New Roman" w:hAnsi="Times New Roman" w:cs="Times New Roman"/>
            <w:sz w:val="28"/>
            <w:szCs w:val="28"/>
            <w:lang w:eastAsia="ru-RU"/>
          </w:rPr>
          <w:t>приказом Минтранса России от 12 сентября 2008 года N 147</w:t>
        </w:r>
      </w:hyperlink>
      <w:r w:rsidRPr="00675DC1">
        <w:rPr>
          <w:rFonts w:ascii="Times New Roman" w:hAnsi="Times New Roman" w:cs="Times New Roman"/>
          <w:sz w:val="28"/>
          <w:szCs w:val="28"/>
          <w:lang w:eastAsia="ru-RU"/>
        </w:rPr>
        <w:t xml:space="preserve"> (зарегистрирован Минюстом России 20 ноября 2008 года, регистрационный N 12701).</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2. В </w:t>
      </w:r>
      <w:hyperlink r:id="rId93" w:history="1">
        <w:r w:rsidRPr="00675DC1">
          <w:rPr>
            <w:rFonts w:ascii="Times New Roman" w:hAnsi="Times New Roman" w:cs="Times New Roman"/>
            <w:sz w:val="28"/>
            <w:szCs w:val="28"/>
            <w:lang w:eastAsia="ru-RU"/>
          </w:rPr>
          <w:t>пункте 5.68</w:t>
        </w:r>
      </w:hyperlink>
      <w:r w:rsidRPr="00675DC1">
        <w:rPr>
          <w:rFonts w:ascii="Times New Roman" w:hAnsi="Times New Roman" w:cs="Times New Roman"/>
          <w:sz w:val="28"/>
          <w:szCs w:val="28"/>
          <w:lang w:eastAsia="ru-RU"/>
        </w:rPr>
        <w:t>:</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абзац двадцатый изложить в следующей редакции:</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"страховые полисы (их копии, заверенные эксплуатантом) членов экипажа воздушного судна и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Допускается </w:t>
      </w:r>
      <w:bookmarkStart w:id="20" w:name="YANDEX_31"/>
      <w:bookmarkEnd w:id="20"/>
      <w:r w:rsidRPr="00675DC1">
        <w:rPr>
          <w:rFonts w:ascii="Times New Roman" w:hAnsi="Times New Roman" w:cs="Times New Roman"/>
          <w:sz w:val="28"/>
          <w:szCs w:val="28"/>
          <w:lang w:eastAsia="ru-RU"/>
        </w:rPr>
        <w:t xml:space="preserve"> оформление  страхования членов экипажа воздушного судна единым страховым полисом, предусматривающим страхование всех членов экипажей воздушных судов эксплуатанта, без указания списка застрахованных лиц, а также </w:t>
      </w:r>
      <w:bookmarkStart w:id="21" w:name="YANDEX_32"/>
      <w:bookmarkEnd w:id="21"/>
      <w:r w:rsidRPr="00675DC1">
        <w:rPr>
          <w:rFonts w:ascii="Times New Roman" w:hAnsi="Times New Roman" w:cs="Times New Roman"/>
          <w:sz w:val="28"/>
          <w:szCs w:val="28"/>
          <w:lang w:eastAsia="ru-RU"/>
        </w:rPr>
        <w:t> оформление  страхования ответственности владельца воздушного судна единым страховым полисом, предусматривающим страхование всех воздушных судов эксплуатанта, без указания списка воздушных судов";</w:t>
      </w:r>
      <w:r w:rsidRPr="00675DC1">
        <w:rPr>
          <w:rFonts w:ascii="Times New Roman" w:hAnsi="Times New Roman" w:cs="Times New Roman"/>
          <w:sz w:val="28"/>
          <w:szCs w:val="28"/>
          <w:lang w:eastAsia="ru-RU"/>
        </w:rPr>
        <w:br/>
      </w:r>
      <w:r w:rsidRPr="00675DC1">
        <w:rPr>
          <w:rFonts w:ascii="Times New Roman" w:hAnsi="Times New Roman" w:cs="Times New Roman"/>
          <w:sz w:val="28"/>
          <w:szCs w:val="28"/>
          <w:lang w:eastAsia="ru-RU"/>
        </w:rPr>
        <w:lastRenderedPageBreak/>
        <w:t>     </w:t>
      </w:r>
      <w:r w:rsidRPr="00675DC1">
        <w:rPr>
          <w:rFonts w:ascii="Times New Roman" w:hAnsi="Times New Roman" w:cs="Times New Roman"/>
          <w:sz w:val="28"/>
          <w:szCs w:val="28"/>
          <w:lang w:eastAsia="ru-RU"/>
        </w:rPr>
        <w:br/>
        <w:t>     после абзаца четырнадцатого дополнить абзацем в следующей редакции:</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"при выполнении полетов в условиях MNPS - документ, подтверждающий допуск эксплуатантом </w:t>
      </w:r>
      <w:bookmarkStart w:id="22" w:name="YANDEX_33"/>
      <w:bookmarkEnd w:id="22"/>
      <w:r w:rsidRPr="00675DC1">
        <w:rPr>
          <w:rFonts w:ascii="Times New Roman" w:hAnsi="Times New Roman" w:cs="Times New Roman"/>
          <w:sz w:val="28"/>
          <w:szCs w:val="28"/>
          <w:lang w:eastAsia="ru-RU"/>
        </w:rPr>
        <w:t> пилота  к полетам в MNPS";</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при выполнении полетов в условиях PNP - документ, подтверждающий допуск эксплуатантом </w:t>
      </w:r>
      <w:bookmarkStart w:id="23" w:name="YANDEX_34"/>
      <w:bookmarkEnd w:id="23"/>
      <w:r w:rsidRPr="00675DC1">
        <w:rPr>
          <w:rFonts w:ascii="Times New Roman" w:hAnsi="Times New Roman" w:cs="Times New Roman"/>
          <w:sz w:val="28"/>
          <w:szCs w:val="28"/>
          <w:lang w:eastAsia="ru-RU"/>
        </w:rPr>
        <w:t> пилота  к полетам в RNP с указанием типа RNP";</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при выполнении заходов на посадку и посадок в условиях II или III категории </w:t>
      </w:r>
      <w:bookmarkStart w:id="24" w:name="YANDEX_35"/>
      <w:bookmarkEnd w:id="24"/>
      <w:r w:rsidRPr="00675DC1">
        <w:rPr>
          <w:rFonts w:ascii="Times New Roman" w:hAnsi="Times New Roman" w:cs="Times New Roman"/>
          <w:sz w:val="28"/>
          <w:szCs w:val="28"/>
          <w:lang w:eastAsia="ru-RU"/>
        </w:rPr>
        <w:t xml:space="preserve"> ИКАО  и взлетов при видимости на ВПП менее 400 м - документ, подтверждающий допуск эксплуатантом </w:t>
      </w:r>
      <w:bookmarkStart w:id="25" w:name="YANDEX_36"/>
      <w:bookmarkEnd w:id="25"/>
      <w:r w:rsidRPr="00675DC1">
        <w:rPr>
          <w:rFonts w:ascii="Times New Roman" w:hAnsi="Times New Roman" w:cs="Times New Roman"/>
          <w:sz w:val="28"/>
          <w:szCs w:val="28"/>
          <w:lang w:eastAsia="ru-RU"/>
        </w:rPr>
        <w:t> пилота  к полетам с записью: "КАТ II" или "КАТ III"".</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3. В </w:t>
      </w:r>
      <w:hyperlink r:id="rId94" w:history="1">
        <w:r w:rsidRPr="00675DC1">
          <w:rPr>
            <w:rFonts w:ascii="Times New Roman" w:hAnsi="Times New Roman" w:cs="Times New Roman"/>
            <w:sz w:val="28"/>
            <w:szCs w:val="28"/>
            <w:lang w:eastAsia="ru-RU"/>
          </w:rPr>
          <w:t>пункте 5.70</w:t>
        </w:r>
      </w:hyperlink>
      <w:r w:rsidRPr="00675DC1">
        <w:rPr>
          <w:rFonts w:ascii="Times New Roman" w:hAnsi="Times New Roman" w:cs="Times New Roman"/>
          <w:sz w:val="28"/>
          <w:szCs w:val="28"/>
          <w:lang w:eastAsia="ru-RU"/>
        </w:rPr>
        <w:t>:</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в абзаце шестом слова "и фактическое" исключить, слова "взлета и посадки" заменить словами "отправления и прибытия воздушного судна"; </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в абзаце седьмом слова "цель полета" исключить; </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абзац восьмой исключить.</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4. </w:t>
      </w:r>
      <w:hyperlink r:id="rId95" w:history="1">
        <w:r w:rsidRPr="00675DC1">
          <w:rPr>
            <w:rFonts w:ascii="Times New Roman" w:hAnsi="Times New Roman" w:cs="Times New Roman"/>
            <w:sz w:val="28"/>
            <w:szCs w:val="28"/>
            <w:lang w:eastAsia="ru-RU"/>
          </w:rPr>
          <w:t>Пункт 5.82</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"5.82. На каждый полет эксплуатант назначает пилота в качестве КВС, который:</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для управления самолетом с количеством пассажирских мест 103 и менее - имеет </w:t>
      </w:r>
      <w:bookmarkStart w:id="26" w:name="YANDEX_37"/>
      <w:bookmarkEnd w:id="26"/>
      <w:r w:rsidRPr="00675DC1">
        <w:rPr>
          <w:rFonts w:ascii="Times New Roman" w:hAnsi="Times New Roman" w:cs="Times New Roman"/>
          <w:sz w:val="28"/>
          <w:szCs w:val="28"/>
          <w:lang w:eastAsia="ru-RU"/>
        </w:rPr>
        <w:t xml:space="preserve"> свидетельство  коммерческого или свидетельство </w:t>
      </w:r>
      <w:bookmarkStart w:id="27" w:name="YANDEX_38"/>
      <w:bookmarkEnd w:id="27"/>
      <w:r w:rsidRPr="00675DC1">
        <w:rPr>
          <w:rFonts w:ascii="Times New Roman" w:hAnsi="Times New Roman" w:cs="Times New Roman"/>
          <w:sz w:val="28"/>
          <w:szCs w:val="28"/>
          <w:lang w:eastAsia="ru-RU"/>
        </w:rPr>
        <w:t> линейного </w:t>
      </w:r>
      <w:bookmarkStart w:id="28" w:name="YANDEX_LAST"/>
      <w:bookmarkEnd w:id="28"/>
      <w:r w:rsidRPr="00675DC1">
        <w:rPr>
          <w:rFonts w:ascii="Times New Roman" w:hAnsi="Times New Roman" w:cs="Times New Roman"/>
          <w:sz w:val="28"/>
          <w:szCs w:val="28"/>
          <w:lang w:eastAsia="ru-RU"/>
        </w:rPr>
        <w:t xml:space="preserve"> пилота;</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для управления самолетом с количеством пассажирских мест более 103 - имеет свидетельство линейного пилота;</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для управления вертолетом максимальной взлетной массой менее 10000 кг - имеет свидетельство коммерческого пилота или свидетельство линейного пилота;</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для управления вертолетом максимальной взлетной массой 10000 кг и более - имеет свидетельство линейного пилота".</w:t>
      </w:r>
      <w:r w:rsidRPr="00675DC1">
        <w:rPr>
          <w:rFonts w:ascii="Times New Roman" w:hAnsi="Times New Roman" w:cs="Times New Roman"/>
          <w:sz w:val="28"/>
          <w:szCs w:val="28"/>
          <w:lang w:eastAsia="ru-RU"/>
        </w:rPr>
        <w:b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5. </w:t>
      </w:r>
      <w:hyperlink r:id="rId96" w:history="1">
        <w:r w:rsidRPr="00675DC1">
          <w:rPr>
            <w:rFonts w:ascii="Times New Roman" w:hAnsi="Times New Roman" w:cs="Times New Roman"/>
            <w:sz w:val="28"/>
            <w:szCs w:val="28"/>
            <w:lang w:eastAsia="ru-RU"/>
          </w:rPr>
          <w:t>Пункт 5.82.1</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"5.82.1. В случае, когда эксплуатационной документацией воздушного судна предусмотрено обязательное наличие второго пилота, на каждый полет эксплуатант назначает пилота в качестве второго пилота, который:</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для управления самолетом с количеством пассажирских мест 103 и менее - имеет свидетельство линейного пилота, свидетельство коммерческого пилота или </w:t>
      </w:r>
      <w:r w:rsidRPr="00675DC1">
        <w:rPr>
          <w:rFonts w:ascii="Times New Roman" w:hAnsi="Times New Roman" w:cs="Times New Roman"/>
          <w:sz w:val="28"/>
          <w:szCs w:val="28"/>
          <w:lang w:eastAsia="ru-RU"/>
        </w:rPr>
        <w:lastRenderedPageBreak/>
        <w:t>свидетельство пилота многочленного экипажа самолета;</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для управления самолетом с количеством пассажирских мест более 103 - имеет свидетельство линейного пилота, свидетельство пилота многочленного экипажа или свидетельство коммерческого пилота, а также налет 500 часов в качестве пилота самолета или прошел подготовку не менее 50 часов на тренажерном устройстве имитации полета самолета, допущенном к применению для отработки взаимодействия пилотов;</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для управления вертолетом - имеет свидетельство коммерческого пилота или свидетельство линейного пилота".</w:t>
      </w:r>
      <w:r w:rsidRPr="00675DC1">
        <w:rPr>
          <w:rFonts w:ascii="Times New Roman" w:hAnsi="Times New Roman" w:cs="Times New Roman"/>
          <w:sz w:val="28"/>
          <w:szCs w:val="28"/>
          <w:lang w:eastAsia="ru-RU"/>
        </w:rPr>
        <w:br/>
        <w:t>     </w:t>
      </w:r>
    </w:p>
    <w:p w:rsidR="00A81129"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6. </w:t>
      </w:r>
      <w:hyperlink r:id="rId97" w:history="1">
        <w:r w:rsidRPr="00675DC1">
          <w:rPr>
            <w:rFonts w:ascii="Times New Roman" w:hAnsi="Times New Roman" w:cs="Times New Roman"/>
            <w:sz w:val="28"/>
            <w:szCs w:val="28"/>
            <w:lang w:eastAsia="ru-RU"/>
          </w:rPr>
          <w:t>Пункт 5.82.2</w:t>
        </w:r>
      </w:hyperlink>
      <w:r w:rsidRPr="00675DC1">
        <w:rPr>
          <w:rFonts w:ascii="Times New Roman" w:hAnsi="Times New Roman" w:cs="Times New Roman"/>
          <w:sz w:val="28"/>
          <w:szCs w:val="28"/>
          <w:lang w:eastAsia="ru-RU"/>
        </w:rPr>
        <w:t xml:space="preserve"> изложить в следующей редакции:</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"5.82.2. Эксплуатант назначает пилота в качестве КВС под наблюдением, который:</w:t>
      </w:r>
      <w:r w:rsidRPr="00675DC1">
        <w:rPr>
          <w:rFonts w:ascii="Times New Roman" w:hAnsi="Times New Roman" w:cs="Times New Roman"/>
          <w:sz w:val="28"/>
          <w:szCs w:val="28"/>
          <w:lang w:eastAsia="ru-RU"/>
        </w:rPr>
        <w:br/>
        <w:t>     </w:t>
      </w:r>
      <w:r w:rsidRPr="00675DC1">
        <w:rPr>
          <w:rFonts w:ascii="Times New Roman" w:hAnsi="Times New Roman" w:cs="Times New Roman"/>
          <w:sz w:val="28"/>
          <w:szCs w:val="28"/>
          <w:lang w:eastAsia="ru-RU"/>
        </w:rPr>
        <w:br/>
        <w:t xml:space="preserve">     для управления самолетом с количеством пассажирских мест 103 и менее - имеет свидетельство коммерческого или свидетельство линейного пилота; для управления самолетом с количеством пассажирских мест более 103 - имеет свидетельство линейного пилота. </w:t>
      </w:r>
    </w:p>
    <w:p w:rsidR="00DF206B" w:rsidRPr="00675DC1" w:rsidRDefault="00A81129"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xml:space="preserve"> </w:t>
      </w:r>
      <w:r w:rsidR="00DF206B" w:rsidRPr="00675DC1">
        <w:rPr>
          <w:rFonts w:ascii="Times New Roman" w:hAnsi="Times New Roman" w:cs="Times New Roman"/>
          <w:sz w:val="28"/>
          <w:szCs w:val="28"/>
          <w:lang w:eastAsia="ru-RU"/>
        </w:rPr>
        <w:t xml:space="preserve">Пилот выполняет функции КВС под наблюдением в составе экипажа, включающего </w:t>
      </w:r>
      <w:r w:rsidRPr="00675DC1">
        <w:rPr>
          <w:rFonts w:ascii="Times New Roman" w:hAnsi="Times New Roman" w:cs="Times New Roman"/>
          <w:sz w:val="28"/>
          <w:szCs w:val="28"/>
          <w:lang w:eastAsia="ru-RU"/>
        </w:rPr>
        <w:t xml:space="preserve">   </w:t>
      </w:r>
      <w:r w:rsidR="00DF206B" w:rsidRPr="00675DC1">
        <w:rPr>
          <w:rFonts w:ascii="Times New Roman" w:hAnsi="Times New Roman" w:cs="Times New Roman"/>
          <w:sz w:val="28"/>
          <w:szCs w:val="28"/>
          <w:lang w:eastAsia="ru-RU"/>
        </w:rPr>
        <w:t>КВС, имеющего налет в качестве КВС не менее 500 часов на этом типе воздушного судна".</w:t>
      </w:r>
      <w:r w:rsidR="00DF206B" w:rsidRPr="00675DC1">
        <w:rPr>
          <w:rFonts w:ascii="Times New Roman" w:hAnsi="Times New Roman" w:cs="Times New Roman"/>
          <w:sz w:val="28"/>
          <w:szCs w:val="28"/>
          <w:lang w:eastAsia="ru-RU"/>
        </w:rPr>
        <w:br/>
        <w:t>     </w:t>
      </w:r>
    </w:p>
    <w:p w:rsidR="00AD245C" w:rsidRPr="00675DC1" w:rsidRDefault="00DF206B" w:rsidP="00AD245C">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w:t>
      </w:r>
    </w:p>
    <w:p w:rsidR="00DF206B" w:rsidRPr="00675DC1" w:rsidRDefault="00DF206B" w:rsidP="00675DC1">
      <w:pPr>
        <w:pStyle w:val="a6"/>
        <w:ind w:left="567"/>
        <w:jc w:val="left"/>
        <w:rPr>
          <w:rFonts w:ascii="Times New Roman" w:hAnsi="Times New Roman" w:cs="Times New Roman"/>
          <w:sz w:val="28"/>
          <w:szCs w:val="28"/>
          <w:lang w:eastAsia="ru-RU"/>
        </w:rPr>
      </w:pPr>
      <w:r w:rsidRPr="00675DC1">
        <w:rPr>
          <w:rFonts w:ascii="Times New Roman" w:hAnsi="Times New Roman" w:cs="Times New Roman"/>
          <w:sz w:val="28"/>
          <w:szCs w:val="28"/>
          <w:lang w:eastAsia="ru-RU"/>
        </w:rPr>
        <w:t>     </w:t>
      </w:r>
    </w:p>
    <w:p w:rsidR="00123780" w:rsidRDefault="00123780"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p w:rsidR="00A55859" w:rsidRDefault="00A55859" w:rsidP="00675DC1">
      <w:pPr>
        <w:pStyle w:val="a6"/>
        <w:ind w:left="567"/>
        <w:jc w:val="left"/>
        <w:rPr>
          <w:rFonts w:ascii="Times New Roman" w:hAnsi="Times New Roman" w:cs="Times New Roman"/>
          <w:sz w:val="28"/>
          <w:szCs w:val="28"/>
        </w:rPr>
      </w:pPr>
    </w:p>
    <w:sectPr w:rsidR="00A55859" w:rsidSect="00DF206B">
      <w:type w:val="continuous"/>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75"/>
    <w:rsid w:val="00042D01"/>
    <w:rsid w:val="0006421D"/>
    <w:rsid w:val="00067EF9"/>
    <w:rsid w:val="000B27FA"/>
    <w:rsid w:val="000E00D8"/>
    <w:rsid w:val="00123780"/>
    <w:rsid w:val="00136A90"/>
    <w:rsid w:val="001E6D64"/>
    <w:rsid w:val="001E793D"/>
    <w:rsid w:val="00240575"/>
    <w:rsid w:val="003E0C1D"/>
    <w:rsid w:val="00451350"/>
    <w:rsid w:val="004D0312"/>
    <w:rsid w:val="00525288"/>
    <w:rsid w:val="00566277"/>
    <w:rsid w:val="00675DC1"/>
    <w:rsid w:val="00733E6C"/>
    <w:rsid w:val="00766CDF"/>
    <w:rsid w:val="00795C18"/>
    <w:rsid w:val="00805D6F"/>
    <w:rsid w:val="009516CF"/>
    <w:rsid w:val="00A373FD"/>
    <w:rsid w:val="00A55859"/>
    <w:rsid w:val="00A64573"/>
    <w:rsid w:val="00A750FA"/>
    <w:rsid w:val="00A81129"/>
    <w:rsid w:val="00AB5E60"/>
    <w:rsid w:val="00AD245C"/>
    <w:rsid w:val="00BA308E"/>
    <w:rsid w:val="00BC5D49"/>
    <w:rsid w:val="00C3744D"/>
    <w:rsid w:val="00CD3A9B"/>
    <w:rsid w:val="00CE5CA8"/>
    <w:rsid w:val="00DF206B"/>
    <w:rsid w:val="00E66604"/>
    <w:rsid w:val="00ED6466"/>
    <w:rsid w:val="00F33AC7"/>
    <w:rsid w:val="00F67BAB"/>
    <w:rsid w:val="00F76668"/>
    <w:rsid w:val="00F7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206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06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206B"/>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0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206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F206B"/>
  </w:style>
  <w:style w:type="paragraph" w:customStyle="1" w:styleId="headertext">
    <w:name w:val="headertext"/>
    <w:basedOn w:val="a"/>
    <w:rsid w:val="00DF20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06B"/>
    <w:rPr>
      <w:color w:val="0000FF"/>
      <w:u w:val="single"/>
    </w:rPr>
  </w:style>
  <w:style w:type="character" w:styleId="a4">
    <w:name w:val="FollowedHyperlink"/>
    <w:basedOn w:val="a0"/>
    <w:uiPriority w:val="99"/>
    <w:semiHidden/>
    <w:unhideWhenUsed/>
    <w:rsid w:val="00DF206B"/>
    <w:rPr>
      <w:color w:val="800080"/>
      <w:u w:val="single"/>
    </w:rPr>
  </w:style>
  <w:style w:type="paragraph" w:customStyle="1" w:styleId="formattext">
    <w:name w:val="formattext"/>
    <w:basedOn w:val="a"/>
    <w:rsid w:val="00DF20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ighlight">
    <w:name w:val="highlight"/>
    <w:basedOn w:val="a0"/>
    <w:rsid w:val="00DF206B"/>
  </w:style>
  <w:style w:type="paragraph" w:styleId="a5">
    <w:name w:val="Normal (Web)"/>
    <w:basedOn w:val="a"/>
    <w:uiPriority w:val="99"/>
    <w:semiHidden/>
    <w:unhideWhenUsed/>
    <w:rsid w:val="00DF20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No Spacing"/>
    <w:uiPriority w:val="1"/>
    <w:qFormat/>
    <w:rsid w:val="00DF206B"/>
    <w:pPr>
      <w:spacing w:after="0" w:line="240" w:lineRule="auto"/>
    </w:pPr>
  </w:style>
  <w:style w:type="paragraph" w:styleId="a7">
    <w:name w:val="Balloon Text"/>
    <w:basedOn w:val="a"/>
    <w:link w:val="a8"/>
    <w:uiPriority w:val="99"/>
    <w:semiHidden/>
    <w:unhideWhenUsed/>
    <w:rsid w:val="00675D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206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06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206B"/>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0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206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F206B"/>
  </w:style>
  <w:style w:type="paragraph" w:customStyle="1" w:styleId="headertext">
    <w:name w:val="headertext"/>
    <w:basedOn w:val="a"/>
    <w:rsid w:val="00DF20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06B"/>
    <w:rPr>
      <w:color w:val="0000FF"/>
      <w:u w:val="single"/>
    </w:rPr>
  </w:style>
  <w:style w:type="character" w:styleId="a4">
    <w:name w:val="FollowedHyperlink"/>
    <w:basedOn w:val="a0"/>
    <w:uiPriority w:val="99"/>
    <w:semiHidden/>
    <w:unhideWhenUsed/>
    <w:rsid w:val="00DF206B"/>
    <w:rPr>
      <w:color w:val="800080"/>
      <w:u w:val="single"/>
    </w:rPr>
  </w:style>
  <w:style w:type="paragraph" w:customStyle="1" w:styleId="formattext">
    <w:name w:val="formattext"/>
    <w:basedOn w:val="a"/>
    <w:rsid w:val="00DF20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ighlight">
    <w:name w:val="highlight"/>
    <w:basedOn w:val="a0"/>
    <w:rsid w:val="00DF206B"/>
  </w:style>
  <w:style w:type="paragraph" w:styleId="a5">
    <w:name w:val="Normal (Web)"/>
    <w:basedOn w:val="a"/>
    <w:uiPriority w:val="99"/>
    <w:semiHidden/>
    <w:unhideWhenUsed/>
    <w:rsid w:val="00DF206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No Spacing"/>
    <w:uiPriority w:val="1"/>
    <w:qFormat/>
    <w:rsid w:val="00DF206B"/>
    <w:pPr>
      <w:spacing w:after="0" w:line="240" w:lineRule="auto"/>
    </w:pPr>
  </w:style>
  <w:style w:type="paragraph" w:styleId="a7">
    <w:name w:val="Balloon Text"/>
    <w:basedOn w:val="a"/>
    <w:link w:val="a8"/>
    <w:uiPriority w:val="99"/>
    <w:semiHidden/>
    <w:unhideWhenUsed/>
    <w:rsid w:val="00675D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2091">
      <w:bodyDiv w:val="1"/>
      <w:marLeft w:val="0"/>
      <w:marRight w:val="0"/>
      <w:marTop w:val="0"/>
      <w:marBottom w:val="0"/>
      <w:divBdr>
        <w:top w:val="none" w:sz="0" w:space="0" w:color="auto"/>
        <w:left w:val="none" w:sz="0" w:space="0" w:color="auto"/>
        <w:bottom w:val="none" w:sz="0" w:space="0" w:color="auto"/>
        <w:right w:val="none" w:sz="0" w:space="0" w:color="auto"/>
      </w:divBdr>
      <w:divsChild>
        <w:div w:id="1213926627">
          <w:marLeft w:val="0"/>
          <w:marRight w:val="0"/>
          <w:marTop w:val="0"/>
          <w:marBottom w:val="0"/>
          <w:divBdr>
            <w:top w:val="none" w:sz="0" w:space="0" w:color="auto"/>
            <w:left w:val="none" w:sz="0" w:space="0" w:color="auto"/>
            <w:bottom w:val="none" w:sz="0" w:space="0" w:color="auto"/>
            <w:right w:val="none" w:sz="0" w:space="0" w:color="auto"/>
          </w:divBdr>
          <w:divsChild>
            <w:div w:id="945575981">
              <w:marLeft w:val="0"/>
              <w:marRight w:val="0"/>
              <w:marTop w:val="0"/>
              <w:marBottom w:val="0"/>
              <w:divBdr>
                <w:top w:val="none" w:sz="0" w:space="0" w:color="auto"/>
                <w:left w:val="none" w:sz="0" w:space="0" w:color="auto"/>
                <w:bottom w:val="none" w:sz="0" w:space="0" w:color="auto"/>
                <w:right w:val="none" w:sz="0" w:space="0" w:color="auto"/>
              </w:divBdr>
              <w:divsChild>
                <w:div w:id="1975943102">
                  <w:marLeft w:val="0"/>
                  <w:marRight w:val="0"/>
                  <w:marTop w:val="0"/>
                  <w:marBottom w:val="0"/>
                  <w:divBdr>
                    <w:top w:val="none" w:sz="0" w:space="0" w:color="auto"/>
                    <w:left w:val="none" w:sz="0" w:space="0" w:color="auto"/>
                    <w:bottom w:val="none" w:sz="0" w:space="0" w:color="auto"/>
                    <w:right w:val="none" w:sz="0" w:space="0" w:color="auto"/>
                  </w:divBdr>
                  <w:divsChild>
                    <w:div w:id="912815852">
                      <w:marLeft w:val="0"/>
                      <w:marRight w:val="0"/>
                      <w:marTop w:val="0"/>
                      <w:marBottom w:val="0"/>
                      <w:divBdr>
                        <w:top w:val="none" w:sz="0" w:space="0" w:color="auto"/>
                        <w:left w:val="none" w:sz="0" w:space="0" w:color="auto"/>
                        <w:bottom w:val="none" w:sz="0" w:space="0" w:color="auto"/>
                        <w:right w:val="none" w:sz="0" w:space="0" w:color="auto"/>
                      </w:divBdr>
                      <w:divsChild>
                        <w:div w:id="795684975">
                          <w:marLeft w:val="0"/>
                          <w:marRight w:val="0"/>
                          <w:marTop w:val="0"/>
                          <w:marBottom w:val="0"/>
                          <w:divBdr>
                            <w:top w:val="none" w:sz="0" w:space="0" w:color="auto"/>
                            <w:left w:val="none" w:sz="0" w:space="0" w:color="auto"/>
                            <w:bottom w:val="none" w:sz="0" w:space="0" w:color="auto"/>
                            <w:right w:val="none" w:sz="0" w:space="0" w:color="auto"/>
                          </w:divBdr>
                          <w:divsChild>
                            <w:div w:id="897589495">
                              <w:marLeft w:val="0"/>
                              <w:marRight w:val="0"/>
                              <w:marTop w:val="0"/>
                              <w:marBottom w:val="0"/>
                              <w:divBdr>
                                <w:top w:val="none" w:sz="0" w:space="0" w:color="auto"/>
                                <w:left w:val="none" w:sz="0" w:space="0" w:color="auto"/>
                                <w:bottom w:val="none" w:sz="0" w:space="0" w:color="auto"/>
                                <w:right w:val="none" w:sz="0" w:space="0" w:color="auto"/>
                              </w:divBdr>
                              <w:divsChild>
                                <w:div w:id="75907852">
                                  <w:marLeft w:val="0"/>
                                  <w:marRight w:val="0"/>
                                  <w:marTop w:val="0"/>
                                  <w:marBottom w:val="0"/>
                                  <w:divBdr>
                                    <w:top w:val="none" w:sz="0" w:space="0" w:color="auto"/>
                                    <w:left w:val="none" w:sz="0" w:space="0" w:color="auto"/>
                                    <w:bottom w:val="none" w:sz="0" w:space="0" w:color="auto"/>
                                    <w:right w:val="none" w:sz="0" w:space="0" w:color="auto"/>
                                  </w:divBdr>
                                  <w:divsChild>
                                    <w:div w:id="3376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37455" TargetMode="External"/><Relationship Id="rId21" Type="http://schemas.openxmlformats.org/officeDocument/2006/relationships/hyperlink" Target="http://docs.cntd.ru/document/499000694" TargetMode="External"/><Relationship Id="rId34" Type="http://schemas.openxmlformats.org/officeDocument/2006/relationships/hyperlink" Target="http://docs.cntd.ru/document/499037455" TargetMode="External"/><Relationship Id="rId42" Type="http://schemas.openxmlformats.org/officeDocument/2006/relationships/hyperlink" Target="http://docs.cntd.ru/document/499037455" TargetMode="External"/><Relationship Id="rId47" Type="http://schemas.openxmlformats.org/officeDocument/2006/relationships/hyperlink" Target="http://docs.cntd.ru/document/499037455" TargetMode="External"/><Relationship Id="rId50" Type="http://schemas.openxmlformats.org/officeDocument/2006/relationships/hyperlink" Target="http://docs.cntd.ru/document/499037455" TargetMode="External"/><Relationship Id="rId55" Type="http://schemas.openxmlformats.org/officeDocument/2006/relationships/hyperlink" Target="http://docs.cntd.ru/document/902285651" TargetMode="External"/><Relationship Id="rId63" Type="http://schemas.openxmlformats.org/officeDocument/2006/relationships/hyperlink" Target="http://docs.cntd.ru/document/902130534" TargetMode="External"/><Relationship Id="rId68" Type="http://schemas.openxmlformats.org/officeDocument/2006/relationships/hyperlink" Target="http://docs.cntd.ru/document/902130534" TargetMode="External"/><Relationship Id="rId76" Type="http://schemas.openxmlformats.org/officeDocument/2006/relationships/hyperlink" Target="http://docs.cntd.ru/document/902130534" TargetMode="External"/><Relationship Id="rId84" Type="http://schemas.openxmlformats.org/officeDocument/2006/relationships/hyperlink" Target="http://docs.cntd.ru/document/902172421" TargetMode="External"/><Relationship Id="rId89" Type="http://schemas.openxmlformats.org/officeDocument/2006/relationships/hyperlink" Target="http://docs.cntd.ru/document/499000694" TargetMode="External"/><Relationship Id="rId97" Type="http://schemas.openxmlformats.org/officeDocument/2006/relationships/hyperlink" Target="http://docs.cntd.ru/document/902172421" TargetMode="External"/><Relationship Id="rId7" Type="http://schemas.openxmlformats.org/officeDocument/2006/relationships/hyperlink" Target="http://docs.cntd.ru/document/9040995" TargetMode="External"/><Relationship Id="rId71" Type="http://schemas.openxmlformats.org/officeDocument/2006/relationships/hyperlink" Target="http://docs.cntd.ru/document/902130534" TargetMode="External"/><Relationship Id="rId92" Type="http://schemas.openxmlformats.org/officeDocument/2006/relationships/hyperlink" Target="http://docs.cntd.ru/document/902130534" TargetMode="External"/><Relationship Id="rId2" Type="http://schemas.openxmlformats.org/officeDocument/2006/relationships/styles" Target="styles.xml"/><Relationship Id="rId16" Type="http://schemas.openxmlformats.org/officeDocument/2006/relationships/hyperlink" Target="http://docs.cntd.ru/document/902172421" TargetMode="External"/><Relationship Id="rId29" Type="http://schemas.openxmlformats.org/officeDocument/2006/relationships/hyperlink" Target="http://docs.cntd.ru/document/499077078" TargetMode="External"/><Relationship Id="rId11" Type="http://schemas.openxmlformats.org/officeDocument/2006/relationships/hyperlink" Target="http://docs.cntd.ru/document/902130534" TargetMode="External"/><Relationship Id="rId24" Type="http://schemas.openxmlformats.org/officeDocument/2006/relationships/hyperlink" Target="http://docs.cntd.ru/document/499037455" TargetMode="External"/><Relationship Id="rId32" Type="http://schemas.openxmlformats.org/officeDocument/2006/relationships/hyperlink" Target="http://docs.cntd.ru/document/499077078" TargetMode="External"/><Relationship Id="rId37" Type="http://schemas.openxmlformats.org/officeDocument/2006/relationships/hyperlink" Target="http://docs.cntd.ru/document/499037455" TargetMode="External"/><Relationship Id="rId40" Type="http://schemas.openxmlformats.org/officeDocument/2006/relationships/hyperlink" Target="http://docs.cntd.ru/document/499037455" TargetMode="External"/><Relationship Id="rId45" Type="http://schemas.openxmlformats.org/officeDocument/2006/relationships/hyperlink" Target="http://docs.cntd.ru/document/499037455" TargetMode="External"/><Relationship Id="rId53" Type="http://schemas.openxmlformats.org/officeDocument/2006/relationships/hyperlink" Target="http://docs.cntd.ru/document/902130534" TargetMode="External"/><Relationship Id="rId58" Type="http://schemas.openxmlformats.org/officeDocument/2006/relationships/hyperlink" Target="http://docs.cntd.ru/document/902130534" TargetMode="External"/><Relationship Id="rId66" Type="http://schemas.openxmlformats.org/officeDocument/2006/relationships/hyperlink" Target="http://docs.cntd.ru/document/902130534" TargetMode="External"/><Relationship Id="rId74" Type="http://schemas.openxmlformats.org/officeDocument/2006/relationships/hyperlink" Target="http://docs.cntd.ru/document/902130534" TargetMode="External"/><Relationship Id="rId79" Type="http://schemas.openxmlformats.org/officeDocument/2006/relationships/hyperlink" Target="http://docs.cntd.ru/document/902130534" TargetMode="External"/><Relationship Id="rId87" Type="http://schemas.openxmlformats.org/officeDocument/2006/relationships/hyperlink" Target="http://docs.cntd.ru/document/902248688" TargetMode="External"/><Relationship Id="rId5" Type="http://schemas.openxmlformats.org/officeDocument/2006/relationships/webSettings" Target="webSettings.xml"/><Relationship Id="rId61" Type="http://schemas.openxmlformats.org/officeDocument/2006/relationships/hyperlink" Target="http://docs.cntd.ru/document/902130534" TargetMode="External"/><Relationship Id="rId82" Type="http://schemas.openxmlformats.org/officeDocument/2006/relationships/hyperlink" Target="http://docs.cntd.ru/document/902130534" TargetMode="External"/><Relationship Id="rId90" Type="http://schemas.openxmlformats.org/officeDocument/2006/relationships/hyperlink" Target="http://docs.cntd.ru/document/902172421" TargetMode="External"/><Relationship Id="rId95" Type="http://schemas.openxmlformats.org/officeDocument/2006/relationships/hyperlink" Target="http://docs.cntd.ru/document/902172421" TargetMode="External"/><Relationship Id="rId19" Type="http://schemas.openxmlformats.org/officeDocument/2006/relationships/hyperlink" Target="http://docs.cntd.ru/document/902248688" TargetMode="External"/><Relationship Id="rId14" Type="http://schemas.openxmlformats.org/officeDocument/2006/relationships/hyperlink" Target="http://docs.cntd.ru/document/499000694" TargetMode="External"/><Relationship Id="rId22" Type="http://schemas.openxmlformats.org/officeDocument/2006/relationships/hyperlink" Target="http://docs.cntd.ru/document/499077078" TargetMode="External"/><Relationship Id="rId27" Type="http://schemas.openxmlformats.org/officeDocument/2006/relationships/hyperlink" Target="http://docs.cntd.ru/document/499077078" TargetMode="External"/><Relationship Id="rId30" Type="http://schemas.openxmlformats.org/officeDocument/2006/relationships/hyperlink" Target="http://docs.cntd.ru/document/499077078" TargetMode="External"/><Relationship Id="rId35" Type="http://schemas.openxmlformats.org/officeDocument/2006/relationships/hyperlink" Target="http://docs.cntd.ru/document/499037455" TargetMode="External"/><Relationship Id="rId43" Type="http://schemas.openxmlformats.org/officeDocument/2006/relationships/hyperlink" Target="http://docs.cntd.ru/document/499037455" TargetMode="External"/><Relationship Id="rId48" Type="http://schemas.openxmlformats.org/officeDocument/2006/relationships/hyperlink" Target="http://docs.cntd.ru/document/499037455" TargetMode="External"/><Relationship Id="rId56" Type="http://schemas.openxmlformats.org/officeDocument/2006/relationships/hyperlink" Target="http://docs.cntd.ru/document/902324598" TargetMode="External"/><Relationship Id="rId64" Type="http://schemas.openxmlformats.org/officeDocument/2006/relationships/hyperlink" Target="http://docs.cntd.ru/document/902130534" TargetMode="External"/><Relationship Id="rId69" Type="http://schemas.openxmlformats.org/officeDocument/2006/relationships/hyperlink" Target="http://docs.cntd.ru/document/902130534" TargetMode="External"/><Relationship Id="rId77" Type="http://schemas.openxmlformats.org/officeDocument/2006/relationships/hyperlink" Target="http://docs.cntd.ru/document/902130534" TargetMode="External"/><Relationship Id="rId8" Type="http://schemas.openxmlformats.org/officeDocument/2006/relationships/hyperlink" Target="http://docs.cntd.ru/document/499037455" TargetMode="External"/><Relationship Id="rId51" Type="http://schemas.openxmlformats.org/officeDocument/2006/relationships/hyperlink" Target="http://docs.cntd.ru/document/499077078" TargetMode="External"/><Relationship Id="rId72" Type="http://schemas.openxmlformats.org/officeDocument/2006/relationships/hyperlink" Target="http://docs.cntd.ru/document/902130534" TargetMode="External"/><Relationship Id="rId80" Type="http://schemas.openxmlformats.org/officeDocument/2006/relationships/hyperlink" Target="http://docs.cntd.ru/document/902130534" TargetMode="External"/><Relationship Id="rId85" Type="http://schemas.openxmlformats.org/officeDocument/2006/relationships/hyperlink" Target="http://docs.cntd.ru/document/902172421" TargetMode="External"/><Relationship Id="rId93" Type="http://schemas.openxmlformats.org/officeDocument/2006/relationships/hyperlink" Target="http://docs.cntd.ru/document/902172421"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docs.cntd.ru/document/902285651" TargetMode="External"/><Relationship Id="rId17" Type="http://schemas.openxmlformats.org/officeDocument/2006/relationships/hyperlink" Target="http://docs.cntd.ru/document/902172421" TargetMode="External"/><Relationship Id="rId25" Type="http://schemas.openxmlformats.org/officeDocument/2006/relationships/hyperlink" Target="http://docs.cntd.ru/document/9040995" TargetMode="External"/><Relationship Id="rId33" Type="http://schemas.openxmlformats.org/officeDocument/2006/relationships/hyperlink" Target="http://docs.cntd.ru/document/499077078" TargetMode="External"/><Relationship Id="rId38" Type="http://schemas.openxmlformats.org/officeDocument/2006/relationships/hyperlink" Target="http://docs.cntd.ru/document/499037455" TargetMode="External"/><Relationship Id="rId46" Type="http://schemas.openxmlformats.org/officeDocument/2006/relationships/hyperlink" Target="http://docs.cntd.ru/document/499037455" TargetMode="External"/><Relationship Id="rId59" Type="http://schemas.openxmlformats.org/officeDocument/2006/relationships/hyperlink" Target="http://docs.cntd.ru/document/902130534" TargetMode="External"/><Relationship Id="rId67" Type="http://schemas.openxmlformats.org/officeDocument/2006/relationships/hyperlink" Target="http://docs.cntd.ru/document/902130534" TargetMode="External"/><Relationship Id="rId20" Type="http://schemas.openxmlformats.org/officeDocument/2006/relationships/hyperlink" Target="http://docs.cntd.ru/document/902314444" TargetMode="External"/><Relationship Id="rId41" Type="http://schemas.openxmlformats.org/officeDocument/2006/relationships/hyperlink" Target="http://docs.cntd.ru/document/499037455" TargetMode="External"/><Relationship Id="rId54" Type="http://schemas.openxmlformats.org/officeDocument/2006/relationships/hyperlink" Target="http://docs.cntd.ru/document/902130534" TargetMode="External"/><Relationship Id="rId62" Type="http://schemas.openxmlformats.org/officeDocument/2006/relationships/hyperlink" Target="http://docs.cntd.ru/document/902130534" TargetMode="External"/><Relationship Id="rId70" Type="http://schemas.openxmlformats.org/officeDocument/2006/relationships/hyperlink" Target="http://docs.cntd.ru/document/902130534" TargetMode="External"/><Relationship Id="rId75" Type="http://schemas.openxmlformats.org/officeDocument/2006/relationships/hyperlink" Target="http://docs.cntd.ru/document/902130534" TargetMode="External"/><Relationship Id="rId83" Type="http://schemas.openxmlformats.org/officeDocument/2006/relationships/hyperlink" Target="http://docs.cntd.ru/document/902130534" TargetMode="External"/><Relationship Id="rId88" Type="http://schemas.openxmlformats.org/officeDocument/2006/relationships/hyperlink" Target="http://docs.cntd.ru/document/902314444" TargetMode="External"/><Relationship Id="rId91" Type="http://schemas.openxmlformats.org/officeDocument/2006/relationships/hyperlink" Target="http://docs.cntd.ru/document/902130534" TargetMode="External"/><Relationship Id="rId96" Type="http://schemas.openxmlformats.org/officeDocument/2006/relationships/hyperlink" Target="http://docs.cntd.ru/document/902172421" TargetMode="External"/><Relationship Id="rId1" Type="http://schemas.openxmlformats.org/officeDocument/2006/relationships/customXml" Target="../customXml/item1.xml"/><Relationship Id="rId6" Type="http://schemas.openxmlformats.org/officeDocument/2006/relationships/hyperlink" Target="http://docs.cntd.ru/document/499077078" TargetMode="External"/><Relationship Id="rId15" Type="http://schemas.openxmlformats.org/officeDocument/2006/relationships/hyperlink" Target="http://docs.cntd.ru/document/499077078" TargetMode="External"/><Relationship Id="rId23" Type="http://schemas.openxmlformats.org/officeDocument/2006/relationships/hyperlink" Target="http://docs.cntd.ru/document/9040995" TargetMode="External"/><Relationship Id="rId28" Type="http://schemas.openxmlformats.org/officeDocument/2006/relationships/hyperlink" Target="http://docs.cntd.ru/document/499077078" TargetMode="External"/><Relationship Id="rId36" Type="http://schemas.openxmlformats.org/officeDocument/2006/relationships/hyperlink" Target="http://docs.cntd.ru/document/499037455" TargetMode="External"/><Relationship Id="rId49" Type="http://schemas.openxmlformats.org/officeDocument/2006/relationships/hyperlink" Target="http://docs.cntd.ru/document/499037455" TargetMode="External"/><Relationship Id="rId57" Type="http://schemas.openxmlformats.org/officeDocument/2006/relationships/hyperlink" Target="http://docs.cntd.ru/document/499000694" TargetMode="External"/><Relationship Id="rId10" Type="http://schemas.openxmlformats.org/officeDocument/2006/relationships/hyperlink" Target="http://docs.cntd.ru/document/902130534" TargetMode="External"/><Relationship Id="rId31" Type="http://schemas.openxmlformats.org/officeDocument/2006/relationships/hyperlink" Target="http://docs.cntd.ru/document/499037455" TargetMode="External"/><Relationship Id="rId44" Type="http://schemas.openxmlformats.org/officeDocument/2006/relationships/hyperlink" Target="http://docs.cntd.ru/document/499037455" TargetMode="External"/><Relationship Id="rId52" Type="http://schemas.openxmlformats.org/officeDocument/2006/relationships/hyperlink" Target="http://docs.cntd.ru/document/499077078" TargetMode="External"/><Relationship Id="rId60" Type="http://schemas.openxmlformats.org/officeDocument/2006/relationships/hyperlink" Target="http://docs.cntd.ru/document/1902240" TargetMode="External"/><Relationship Id="rId65" Type="http://schemas.openxmlformats.org/officeDocument/2006/relationships/hyperlink" Target="http://docs.cntd.ru/document/902130534" TargetMode="External"/><Relationship Id="rId73" Type="http://schemas.openxmlformats.org/officeDocument/2006/relationships/hyperlink" Target="http://docs.cntd.ru/document/902130534" TargetMode="External"/><Relationship Id="rId78" Type="http://schemas.openxmlformats.org/officeDocument/2006/relationships/hyperlink" Target="http://docs.cntd.ru/document/902130534" TargetMode="External"/><Relationship Id="rId81" Type="http://schemas.openxmlformats.org/officeDocument/2006/relationships/hyperlink" Target="http://docs.cntd.ru/document/902130534" TargetMode="External"/><Relationship Id="rId86" Type="http://schemas.openxmlformats.org/officeDocument/2006/relationships/hyperlink" Target="http://docs.cntd.ru/document/902197090" TargetMode="External"/><Relationship Id="rId94" Type="http://schemas.openxmlformats.org/officeDocument/2006/relationships/hyperlink" Target="http://docs.cntd.ru/document/90217242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77078" TargetMode="External"/><Relationship Id="rId13" Type="http://schemas.openxmlformats.org/officeDocument/2006/relationships/hyperlink" Target="http://docs.cntd.ru/document/902324598" TargetMode="External"/><Relationship Id="rId18" Type="http://schemas.openxmlformats.org/officeDocument/2006/relationships/hyperlink" Target="http://docs.cntd.ru/document/902197090" TargetMode="External"/><Relationship Id="rId39" Type="http://schemas.openxmlformats.org/officeDocument/2006/relationships/hyperlink" Target="http://docs.cntd.ru/document/499037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59E7-5290-4051-81B3-99E08D08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9474</Words>
  <Characters>54007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Startsev</dc:creator>
  <cp:keywords/>
  <dc:description/>
  <cp:lastModifiedBy>Пользователь Windows</cp:lastModifiedBy>
  <cp:revision>50</cp:revision>
  <cp:lastPrinted>2023-07-04T11:58:00Z</cp:lastPrinted>
  <dcterms:created xsi:type="dcterms:W3CDTF">2014-04-16T08:06:00Z</dcterms:created>
  <dcterms:modified xsi:type="dcterms:W3CDTF">2023-07-04T11:58:00Z</dcterms:modified>
</cp:coreProperties>
</file>