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7A" w:rsidRPr="006C0A7A" w:rsidRDefault="006C0A7A" w:rsidP="004B7360">
      <w:pPr>
        <w:ind w:left="567"/>
        <w:rPr>
          <w:rFonts w:ascii="Times New Roman" w:hAnsi="Times New Roman" w:cs="Times New Roman"/>
          <w:sz w:val="28"/>
          <w:szCs w:val="28"/>
        </w:rPr>
      </w:pPr>
      <w:r w:rsidRPr="006C0A7A">
        <w:rPr>
          <w:rFonts w:ascii="Times New Roman" w:hAnsi="Times New Roman" w:cs="Times New Roman"/>
          <w:sz w:val="28"/>
          <w:szCs w:val="28"/>
        </w:rPr>
        <w:t>Зарегистрировано в Минюсте России 7 октября 2015 г. N 39163</w:t>
      </w:r>
    </w:p>
    <w:p w:rsidR="006C0A7A" w:rsidRPr="006C0A7A" w:rsidRDefault="006C0A7A" w:rsidP="006C0A7A">
      <w:pPr>
        <w:ind w:left="567"/>
        <w:rPr>
          <w:rFonts w:ascii="Times New Roman" w:hAnsi="Times New Roman" w:cs="Times New Roman"/>
          <w:sz w:val="28"/>
          <w:szCs w:val="28"/>
        </w:rPr>
      </w:pPr>
      <w:r w:rsidRPr="006C0A7A">
        <w:rPr>
          <w:rFonts w:ascii="Times New Roman" w:hAnsi="Times New Roman" w:cs="Times New Roman"/>
          <w:sz w:val="28"/>
          <w:szCs w:val="28"/>
        </w:rPr>
        <w:t>МИНИСТЕРСТВО ТРАНСПОРТА РОССИЙСКОЙ ФЕДЕРАЦИИ</w:t>
      </w:r>
    </w:p>
    <w:p w:rsidR="006C0A7A" w:rsidRPr="006C0A7A" w:rsidRDefault="006C0A7A" w:rsidP="006C0A7A">
      <w:pPr>
        <w:ind w:left="567"/>
        <w:rPr>
          <w:rFonts w:ascii="Times New Roman" w:hAnsi="Times New Roman" w:cs="Times New Roman"/>
          <w:sz w:val="28"/>
          <w:szCs w:val="28"/>
        </w:rPr>
      </w:pPr>
      <w:r w:rsidRPr="006C0A7A">
        <w:rPr>
          <w:rFonts w:ascii="Times New Roman" w:hAnsi="Times New Roman" w:cs="Times New Roman"/>
          <w:sz w:val="28"/>
          <w:szCs w:val="28"/>
        </w:rPr>
        <w:t>ПРИКАЗ</w:t>
      </w:r>
    </w:p>
    <w:p w:rsidR="006C0A7A" w:rsidRPr="006C0A7A" w:rsidRDefault="006C0A7A" w:rsidP="006C0A7A">
      <w:pPr>
        <w:ind w:left="567"/>
        <w:rPr>
          <w:rFonts w:ascii="Times New Roman" w:hAnsi="Times New Roman" w:cs="Times New Roman"/>
          <w:sz w:val="28"/>
          <w:szCs w:val="28"/>
        </w:rPr>
      </w:pPr>
      <w:r w:rsidRPr="006C0A7A">
        <w:rPr>
          <w:rFonts w:ascii="Times New Roman" w:hAnsi="Times New Roman" w:cs="Times New Roman"/>
          <w:sz w:val="28"/>
          <w:szCs w:val="28"/>
        </w:rPr>
        <w:t>от 13 августа 2015 г. N 246</w:t>
      </w:r>
    </w:p>
    <w:p w:rsidR="006C0A7A" w:rsidRPr="006C0A7A" w:rsidRDefault="006C0A7A" w:rsidP="006C0A7A">
      <w:pPr>
        <w:ind w:left="567"/>
        <w:jc w:val="left"/>
        <w:rPr>
          <w:rFonts w:ascii="Times New Roman" w:hAnsi="Times New Roman" w:cs="Times New Roman"/>
          <w:sz w:val="28"/>
          <w:szCs w:val="28"/>
        </w:rPr>
      </w:pP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ОБ УТВЕРЖДЕНИИ ФЕДЕРАЛЬНЫХ АВИАЦИОННЫХ ПРАВИЛ</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"ТРЕБОВАНИЯ К ЮРИДИЧЕСКИМ ЛИЦАМ, ИНДИВИДУАЛЬНЫМ</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ПРЕДПРИНИМАТЕЛЯМ, ОСУЩЕСТВЛЯЮЩИМ КОММЕРЧЕСКИЕ</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ВОЗДУШНЫЕ ПЕРЕВОЗКИ. ФОРМА И ПОРЯДОК ВЫДАЧИ ДОКУМЕНТА,</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ПОДТВЕРЖДАЮЩЕГО СООТВЕТСТВИЕ ЮРИДИЧЕСКИХ ЛИЦ,</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ИНДИВИДУАЛЬНЫХ ПРЕДПРИНИМАТЕЛЕЙ, ОСУЩЕСТВЛЯЮЩИХ</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КОММЕРЧЕСКИЕ ВОЗДУШНЫЕ ПЕРЕВОЗКИ, ТРЕБОВАНИЯМ</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ФЕДЕРАЛЬНЫХ АВИАЦИОННЫХ ПРАВИЛ"</w:t>
      </w:r>
    </w:p>
    <w:p w:rsid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 соответствии со статьями 8 и 61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I), ст. 25, N 13, ст. 1078; 2006, N 30, ст. 3290; 2007, N 27, ст. 3213, N 46, ст. 5554, N 49, ст. 6075, N 50, ст.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1836, N 30 (ч. I), ст. 4254, N 42, ст. 5615; 2015, N 27, ст. 3957; "Российская газета", 2015, N 153, N 154, N 156) приказываю: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 Утвердить прилагаемые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 Признать утратившими силу:</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4 февраля 2003 г. N 11 "Об утверждении Федеральных авиационных правил "Сертификационные требования к физическим лицам, юридическим лицам, осуществляющим коммерческие воздушные перевозки. Процедуры сертификации (зарегистрирован Минюстом России 24 марта 2003 г., регистрационный N 4314);</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приказ Министерства транспорта Российской Федерации от 23 декабря 2005 г. N 154 "О внесении изменений и дополнений в приказ Министерства транспорта Российской Федерации от 4 февраля 2003 г. N 11" (зарегистрирован Минюстом России 27 января 2006 г., регистрационный N 7419);</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25 июля 2007 г. N 103 "О внесении изменений в приказ Министерства транспорта Российской Федерации от 4 февраля 2003 г. N 11" (зарегистрирован Минюстом России 8 октября 2007 г., регистрационный N 10261);</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12 февраля 2009 г. N 24 "О внесении изменений в приказ Министерства транспорта Российской Федерации от 4 февраля 2003 г. N 11" (зарегистрирован Минюстом России 2 марта 2009 г., регистрационный N 13451);</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пункт 2 приказа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приложение N 2 к приказу Министерства транспорта Российской Федерации от 23 декабря 2009 г. N 249 "Об утверждении Федеральных авиационных правил "Требования к проведению обязательной сертификации физических лиц, юридических лиц, выполняющих авиационные работы. Порядок проведения сертификации" (зарегистрирован Минюстом России 2 февраля 2010 г., регистрационный N 16185);</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15 апреля 2010 г. N 95 "О внесении изменений в приказ Министерства транспорта Российской Федерации от 4 февраля 2003 г. N 11" (зарегистрирован Минюстом России 17 мая 2010 г., регистрационный N 17219);</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12 августа 2011 г. N 221 "О внесении изменений в приказ Министерства транспорта Российской Федерации от 4 февраля 2003 г. N 11" (зарегистрирован Минюстом России 15 сентября 2011 г., регистрационный N 21810);</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приказ Министерства транспорта Российской Федерации от 16 марта 2012 г. N 65 "О внесении изменений в Федеральные авиационные правила "Сертификационные требования к физическим лицам, юридическим лицам, осуществляющим коммерческие воздушные перевозки. Процедуры сертификации", утвержденные приказом Министерства транспорта Российской Федерации от 4 февраля 2003 г. N </w:t>
      </w:r>
      <w:r w:rsidRPr="006C0A7A">
        <w:rPr>
          <w:rFonts w:ascii="Times New Roman" w:hAnsi="Times New Roman" w:cs="Times New Roman"/>
          <w:sz w:val="28"/>
          <w:szCs w:val="28"/>
        </w:rPr>
        <w:lastRenderedPageBreak/>
        <w:t>11" (зарегистрирован Минюстом России 18 апреля 2012 г., регистрационный N 23873);</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приказ Министерства транспорта Российской Федерации от 14 февраля 2013 г. N 44 "Об утверждении Административного регламента Федерального агентства воздушного транспорта предоставления государственной услуги по организации осуществляющих коммерческие воздушные перевозки (зарегистрирован Минюстом России 15 июля 2013 г., регистрационный N 29062).</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3. Ранее выданные сертификаты сохраняют свою силу до окончания срока их действия или до их обмена на сертификаты, оформленные в соответствии с Федеральными авиационными правилами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Министр</w:t>
      </w:r>
      <w:r>
        <w:rPr>
          <w:rFonts w:ascii="Times New Roman" w:hAnsi="Times New Roman" w:cs="Times New Roman"/>
          <w:sz w:val="28"/>
          <w:szCs w:val="28"/>
        </w:rPr>
        <w:t xml:space="preserve">                                                                       </w:t>
      </w:r>
      <w:r w:rsidRPr="006C0A7A">
        <w:rPr>
          <w:rFonts w:ascii="Times New Roman" w:hAnsi="Times New Roman" w:cs="Times New Roman"/>
          <w:sz w:val="28"/>
          <w:szCs w:val="28"/>
        </w:rPr>
        <w:t>М.Ю.СОКОЛОВ</w:t>
      </w: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Default="006C0A7A" w:rsidP="006C0A7A">
      <w:pPr>
        <w:ind w:left="567"/>
        <w:jc w:val="left"/>
        <w:rPr>
          <w:rFonts w:ascii="Times New Roman" w:hAnsi="Times New Roman" w:cs="Times New Roman"/>
          <w:sz w:val="28"/>
          <w:szCs w:val="28"/>
        </w:rPr>
      </w:pPr>
    </w:p>
    <w:p w:rsidR="006C0A7A" w:rsidRPr="006C0A7A" w:rsidRDefault="006C0A7A" w:rsidP="006C0A7A">
      <w:pPr>
        <w:pStyle w:val="a3"/>
        <w:jc w:val="right"/>
        <w:rPr>
          <w:rFonts w:ascii="Times New Roman" w:hAnsi="Times New Roman" w:cs="Times New Roman"/>
          <w:sz w:val="24"/>
          <w:szCs w:val="24"/>
        </w:rPr>
      </w:pPr>
      <w:r w:rsidRPr="006C0A7A">
        <w:rPr>
          <w:rFonts w:ascii="Times New Roman" w:hAnsi="Times New Roman" w:cs="Times New Roman"/>
          <w:sz w:val="24"/>
          <w:szCs w:val="24"/>
        </w:rPr>
        <w:lastRenderedPageBreak/>
        <w:t>Утверждены</w:t>
      </w:r>
    </w:p>
    <w:p w:rsidR="006C0A7A" w:rsidRPr="006C0A7A" w:rsidRDefault="006C0A7A" w:rsidP="006C0A7A">
      <w:pPr>
        <w:pStyle w:val="a3"/>
        <w:jc w:val="right"/>
        <w:rPr>
          <w:rFonts w:ascii="Times New Roman" w:hAnsi="Times New Roman" w:cs="Times New Roman"/>
          <w:sz w:val="24"/>
          <w:szCs w:val="24"/>
        </w:rPr>
      </w:pPr>
      <w:r w:rsidRPr="006C0A7A">
        <w:rPr>
          <w:rFonts w:ascii="Times New Roman" w:hAnsi="Times New Roman" w:cs="Times New Roman"/>
          <w:sz w:val="24"/>
          <w:szCs w:val="24"/>
        </w:rPr>
        <w:t>приказом Минтранса России</w:t>
      </w:r>
    </w:p>
    <w:p w:rsidR="006C0A7A" w:rsidRPr="006C0A7A" w:rsidRDefault="006C0A7A" w:rsidP="006C0A7A">
      <w:pPr>
        <w:pStyle w:val="a3"/>
        <w:jc w:val="right"/>
        <w:rPr>
          <w:rFonts w:ascii="Times New Roman" w:hAnsi="Times New Roman" w:cs="Times New Roman"/>
          <w:sz w:val="24"/>
          <w:szCs w:val="24"/>
        </w:rPr>
      </w:pPr>
      <w:r w:rsidRPr="006C0A7A">
        <w:rPr>
          <w:rFonts w:ascii="Times New Roman" w:hAnsi="Times New Roman" w:cs="Times New Roman"/>
          <w:sz w:val="24"/>
          <w:szCs w:val="24"/>
        </w:rPr>
        <w:t>от 13 августа 2015 г. N 246</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ФЕДЕРАЛЬНЫЕ АВИАЦИОННЫЕ ПРАВИЛА</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"ТРЕБОВАНИЯ К ЮРИДИЧЕСКИМ ЛИЦАМ, ИНДИВИДУАЛЬНЫМ</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ПРЕДПРИНИМАТЕЛЯМ, ОСУЩЕСТВЛЯЮЩИМ КОММЕРЧЕСКИЕ</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ВОЗДУШНЫЕ ПЕРЕВОЗКИ. ФОРМА И ПОРЯДОК ВЫДАЧИ ДОКУМЕНТА,</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ПОДТВЕРЖДАЮЩЕГО СООТВЕТСТВИЕ ЮРИДИЧЕСКИХ ЛИЦ,</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ИНДИВИДУАЛЬНЫХ ПРЕДПРИНИМАТЕЛЕЙ, ОСУЩЕСТВЛЯЮЩИХ</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КОММЕРЧЕСКИЕ ВОЗДУШНЫЕ ПЕРЕВОЗКИ, ТРЕБОВАНИЯМ</w:t>
      </w:r>
    </w:p>
    <w:p w:rsidR="006C0A7A" w:rsidRPr="006C0A7A" w:rsidRDefault="006C0A7A" w:rsidP="006C0A7A">
      <w:pPr>
        <w:pStyle w:val="a3"/>
        <w:rPr>
          <w:rFonts w:ascii="Times New Roman" w:hAnsi="Times New Roman" w:cs="Times New Roman"/>
          <w:sz w:val="28"/>
          <w:szCs w:val="28"/>
        </w:rPr>
      </w:pPr>
      <w:r w:rsidRPr="006C0A7A">
        <w:rPr>
          <w:rFonts w:ascii="Times New Roman" w:hAnsi="Times New Roman" w:cs="Times New Roman"/>
          <w:sz w:val="28"/>
          <w:szCs w:val="28"/>
        </w:rPr>
        <w:t>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4879D3" w:rsidRDefault="006C0A7A" w:rsidP="004879D3">
      <w:pPr>
        <w:ind w:left="567"/>
        <w:rPr>
          <w:rFonts w:ascii="Times New Roman" w:hAnsi="Times New Roman" w:cs="Times New Roman"/>
          <w:b/>
          <w:sz w:val="28"/>
          <w:szCs w:val="28"/>
        </w:rPr>
      </w:pPr>
      <w:r w:rsidRPr="004879D3">
        <w:rPr>
          <w:rFonts w:ascii="Times New Roman" w:hAnsi="Times New Roman" w:cs="Times New Roman"/>
          <w:b/>
          <w:sz w:val="28"/>
          <w:szCs w:val="28"/>
        </w:rPr>
        <w:t>I. Общие положения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1. Федеральные авиационные правила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Правила) разработаны в соответствии со статьями 8 и 61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 (ч. I), ст. 25, N 13, ст. 1078; 2006, N 30, ст. 3290; 2007, N 27, ст. 3213, N 46, ст. 5554, N 49, ст. 6075, N 50, ст.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1836, N 30 (ч. I), ст. 4254, N 42, ст. 5615; 2015, N 27, ст. 3957; "Российская газета", 2015, N 153, N 154, N 156).</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 Настоящие Правила устанавливают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(далее - эксплуатант, сертификат эксплуатанта соответственно), требованиям федеральных авиационных правил, и требования к эксплуатанту.</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3. В настоящих Правилах используются термины и определения, содержащиеся в Федеральном законе от 19 марта 1997 г. N 60-ФЗ "Воздушный кодекс Российской Федерации" и в Федеральных авиационных правилах "Подготовка и выполнение полетов в гражданской авиации Российской Федерации", утвержденных приказом Министерства транспорта Российской Федерации от 31 июля 2009 г. N 128 </w:t>
      </w:r>
      <w:r w:rsidRPr="006C0A7A">
        <w:rPr>
          <w:rFonts w:ascii="Times New Roman" w:hAnsi="Times New Roman" w:cs="Times New Roman"/>
          <w:sz w:val="28"/>
          <w:szCs w:val="28"/>
        </w:rPr>
        <w:lastRenderedPageBreak/>
        <w:t>(зарегистрирован Минюстом России 31 августа 2009 г., регистрационный N 14645) с изменениями, внесенными приказами Министерства транспорта Российской Федерации от 21 декабря 2009 г. N 242 (зарегистрирован Минюстом России 2 февраля 2010 г., регистрационный N 16191), от 22 ноября 2010 г. N 263 (зарегистрирован Минюстом России 20 декабря 2010 г., регистрационный N 19244), от 16 ноября 2011 г. N 284 (зарегистрирован Минюстом России 21 декабря 2011 г., регистрационный N 22723), от 27 декабря 2012 г. N 453 (зарегистрирован Минюстом России 18 февраля 2013 г., регистрационный N 27176), от 25 ноября 2013 г. N 362 (зарегистрирован Минюстом России 19 февраля 2014 г., регистрационный N 31356), от 10 февраля 2014 г. N 32 (зарегистрирован Минюстом России 19 февраля 2014 г., регистрационный N 31362), от 3 марта 2014 г. N 60 (зарегистрирован Минюстом России 18 сентября 2014 г., регистрационный N 34093), от 26 февраля 2015 г. N 34 (зарегистрирован Минюстом России 1 апреля 2015 г., регистрационный N 36663) и от 15 июня 2015 г. N 187 (зарегистрирован Минюстом России 22 июля 2015 г., регистрационный N 38147).</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 Сертификат эксплуатанта выдает уполномоченный орган, осуществляющий функции по оказанию государственных услуг в сфере воздушного транспорта (гражданской авиации), на который возложено предоставление государственных услуг по выдаче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(далее - уполномоченный орган).</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Для получения сертификата эксплуатанта юридическое лицо (индивидуальный предприниматель), подавшее заявление в уполномоченный орган о получении сертификата эксплуатанта или о внесении изменений в условия эксплуатации воздушных судов (далее - заявитель), демонстрирует соответствие требованиям федеральных авиационных правил согласно настоящим Правилам.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 Сертификат эксплуатанта действует бессрочно, за исключением случаев введения ограничения в их действие, приостановления действия или аннулирования его уполномоченным органом.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Выполнение коммерческих воздушных перевозок юридическим лицом или индивидуальным предпринимателем, не имеющим сертификата эксплуатанта, не допускается.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6. Эксплуатация гражданского воздушного судна при выполнении коммерческих воздушных перевозок осуществляется в соответствии с условиями и ограничениями, содержащимися в эксплуатационных спецификациях сертификата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4879D3" w:rsidRDefault="006C0A7A" w:rsidP="004879D3">
      <w:pPr>
        <w:ind w:left="567"/>
        <w:rPr>
          <w:rFonts w:ascii="Times New Roman" w:hAnsi="Times New Roman" w:cs="Times New Roman"/>
          <w:b/>
          <w:sz w:val="28"/>
          <w:szCs w:val="28"/>
        </w:rPr>
      </w:pPr>
      <w:r w:rsidRPr="004879D3">
        <w:rPr>
          <w:rFonts w:ascii="Times New Roman" w:hAnsi="Times New Roman" w:cs="Times New Roman"/>
          <w:b/>
          <w:sz w:val="28"/>
          <w:szCs w:val="28"/>
        </w:rPr>
        <w:lastRenderedPageBreak/>
        <w:t>II. Управление деятельностью</w:t>
      </w:r>
    </w:p>
    <w:p w:rsidR="006C0A7A" w:rsidRPr="006F7D89" w:rsidRDefault="006C0A7A" w:rsidP="006C0A7A">
      <w:pPr>
        <w:ind w:left="567"/>
        <w:jc w:val="left"/>
        <w:rPr>
          <w:rFonts w:ascii="Times New Roman" w:hAnsi="Times New Roman" w:cs="Times New Roman"/>
          <w:b/>
          <w:sz w:val="28"/>
          <w:szCs w:val="28"/>
        </w:rPr>
      </w:pPr>
      <w:r w:rsidRPr="006C0A7A">
        <w:rPr>
          <w:rFonts w:ascii="Times New Roman" w:hAnsi="Times New Roman" w:cs="Times New Roman"/>
          <w:sz w:val="28"/>
          <w:szCs w:val="28"/>
        </w:rPr>
        <w:t> </w:t>
      </w:r>
      <w:r w:rsidRPr="006F7D89">
        <w:rPr>
          <w:rFonts w:ascii="Times New Roman" w:hAnsi="Times New Roman" w:cs="Times New Roman"/>
          <w:b/>
          <w:sz w:val="28"/>
          <w:szCs w:val="28"/>
        </w:rPr>
        <w:t>7. Заявитель (эксплуатант) осуществляет в соответствии с требованиями федеральных авиационных правил:</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подготовку и выполнение полетов;</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прием на работу специалистов, включая лиц из числа авиационного персонала, организацию подготовки и контроль их квалификации;</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обеспечение функционирования системы управления безопасностью полетов (далее - СУБП).</w:t>
      </w:r>
    </w:p>
    <w:p w:rsidR="006C0A7A" w:rsidRPr="00237FBE" w:rsidRDefault="006C0A7A" w:rsidP="006C0A7A">
      <w:pPr>
        <w:ind w:left="567"/>
        <w:jc w:val="left"/>
        <w:rPr>
          <w:rFonts w:ascii="Times New Roman" w:hAnsi="Times New Roman" w:cs="Times New Roman"/>
          <w:b/>
          <w:i/>
          <w:sz w:val="32"/>
          <w:szCs w:val="32"/>
        </w:rPr>
      </w:pPr>
      <w:r w:rsidRPr="00237FBE">
        <w:rPr>
          <w:rFonts w:ascii="Times New Roman" w:hAnsi="Times New Roman" w:cs="Times New Roman"/>
          <w:b/>
          <w:i/>
          <w:sz w:val="32"/>
          <w:szCs w:val="32"/>
        </w:rPr>
        <w:t>Заявитель (эксплуатант) обеспечивает в соответствии с требованиями федеральных авиационных правил:</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поддержание летной годности воздушных судов;</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наземное обслуживание;</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медицинское освидетельствование авиационного персонала;</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предоставление экипажам воздушных судов аэронавигационной информации, метеорологической информации;</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авиационную безопасность.</w:t>
      </w:r>
    </w:p>
    <w:p w:rsidR="006C0A7A" w:rsidRPr="00232516" w:rsidRDefault="006C0A7A" w:rsidP="006C0A7A">
      <w:pPr>
        <w:ind w:left="567"/>
        <w:jc w:val="left"/>
        <w:rPr>
          <w:rFonts w:ascii="Times New Roman" w:hAnsi="Times New Roman" w:cs="Times New Roman"/>
          <w:i/>
          <w:sz w:val="32"/>
          <w:szCs w:val="32"/>
        </w:rPr>
      </w:pPr>
      <w:r w:rsidRPr="00232516">
        <w:rPr>
          <w:rFonts w:ascii="Times New Roman" w:hAnsi="Times New Roman" w:cs="Times New Roman"/>
          <w:i/>
          <w:sz w:val="32"/>
          <w:szCs w:val="32"/>
        </w:rPr>
        <w:t>Заявитель (эксплуатант) разрабатывает и реализует систему управления качеством.</w:t>
      </w:r>
    </w:p>
    <w:p w:rsidR="006C0A7A" w:rsidRPr="006D7865" w:rsidRDefault="006C0A7A" w:rsidP="006C0A7A">
      <w:pPr>
        <w:ind w:left="567"/>
        <w:jc w:val="left"/>
        <w:rPr>
          <w:rFonts w:ascii="Times New Roman" w:hAnsi="Times New Roman" w:cs="Times New Roman"/>
          <w:b/>
          <w:i/>
          <w:color w:val="FF0000"/>
          <w:sz w:val="28"/>
          <w:szCs w:val="28"/>
        </w:rPr>
      </w:pPr>
      <w:r w:rsidRPr="006D7865">
        <w:rPr>
          <w:rFonts w:ascii="Times New Roman" w:hAnsi="Times New Roman" w:cs="Times New Roman"/>
          <w:b/>
          <w:i/>
          <w:color w:val="FF0000"/>
          <w:sz w:val="28"/>
          <w:szCs w:val="28"/>
        </w:rPr>
        <w:t>Эксплуатант обеспечивает ведение и представление в уполномоченный орган и соответствующий территориальный орган электронных заявок для постоянного мониторинга соответствия требованиям федеральных авиационных правил и организации процедур подтверждения соответствия.</w:t>
      </w:r>
    </w:p>
    <w:p w:rsidR="006C0A7A" w:rsidRPr="006F7D89" w:rsidRDefault="006C0A7A" w:rsidP="006C0A7A">
      <w:pPr>
        <w:ind w:left="567"/>
        <w:jc w:val="left"/>
        <w:rPr>
          <w:rFonts w:ascii="Times New Roman" w:hAnsi="Times New Roman" w:cs="Times New Roman"/>
          <w:b/>
          <w:sz w:val="28"/>
          <w:szCs w:val="28"/>
        </w:rPr>
      </w:pPr>
      <w:r w:rsidRPr="006F7D89">
        <w:rPr>
          <w:rFonts w:ascii="Times New Roman" w:hAnsi="Times New Roman" w:cs="Times New Roman"/>
          <w:b/>
          <w:sz w:val="28"/>
          <w:szCs w:val="28"/>
        </w:rPr>
        <w:t>8. Заявитель (эксплуатант) назначает руководителя организации, который: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организует и контролирует осуществление деятельности эксплуатанта в соответствии с воздушным законодательством Российской Федерации, сертификатом эксплуатанта и руководствами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внедряет и обеспечивает функционирование СУБП эксплуатанта.</w:t>
      </w:r>
    </w:p>
    <w:p w:rsidR="006C0A7A" w:rsidRPr="006C0A7A" w:rsidRDefault="006C0A7A" w:rsidP="006C0A7A">
      <w:pPr>
        <w:ind w:left="567"/>
        <w:jc w:val="left"/>
        <w:rPr>
          <w:rFonts w:ascii="Times New Roman" w:hAnsi="Times New Roman" w:cs="Times New Roman"/>
          <w:sz w:val="28"/>
          <w:szCs w:val="28"/>
        </w:rPr>
      </w:pPr>
      <w:r w:rsidRPr="006F7D89">
        <w:rPr>
          <w:rFonts w:ascii="Times New Roman" w:hAnsi="Times New Roman" w:cs="Times New Roman"/>
          <w:b/>
          <w:sz w:val="28"/>
          <w:szCs w:val="28"/>
        </w:rPr>
        <w:t xml:space="preserve">9. Руководитель заявителя - юридического лица (эксплуатанта) назначает </w:t>
      </w:r>
      <w:r w:rsidRPr="006D7865">
        <w:rPr>
          <w:rFonts w:ascii="Times New Roman" w:hAnsi="Times New Roman" w:cs="Times New Roman"/>
          <w:b/>
          <w:i/>
          <w:color w:val="FF0000"/>
          <w:sz w:val="28"/>
          <w:szCs w:val="28"/>
        </w:rPr>
        <w:t>должностных лиц</w:t>
      </w:r>
      <w:r w:rsidRPr="006D7865">
        <w:rPr>
          <w:rFonts w:ascii="Times New Roman" w:hAnsi="Times New Roman" w:cs="Times New Roman"/>
          <w:color w:val="FF0000"/>
          <w:sz w:val="28"/>
          <w:szCs w:val="28"/>
        </w:rPr>
        <w:t xml:space="preserve"> </w:t>
      </w:r>
      <w:r w:rsidRPr="006C0A7A">
        <w:rPr>
          <w:rFonts w:ascii="Times New Roman" w:hAnsi="Times New Roman" w:cs="Times New Roman"/>
          <w:sz w:val="28"/>
          <w:szCs w:val="28"/>
        </w:rPr>
        <w:t xml:space="preserve">из числа руководителей, соответствующих установленным </w:t>
      </w:r>
      <w:r w:rsidRPr="006C0A7A">
        <w:rPr>
          <w:rFonts w:ascii="Times New Roman" w:hAnsi="Times New Roman" w:cs="Times New Roman"/>
          <w:sz w:val="28"/>
          <w:szCs w:val="28"/>
        </w:rPr>
        <w:lastRenderedPageBreak/>
        <w:t>настоящими Правилами требованиям, в обязанности которых входит обеспечение исполнения функций по:</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а) организации подготовки и допуска к полету членов экипажей воздушных судов (организации летной работы);</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б) поддержанию летной годности воздушных судов;</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в) управлению безопасностью полетов;</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г) авиационной безопасности;</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д) реализации системы управления качеством;</w:t>
      </w:r>
    </w:p>
    <w:p w:rsidR="006C0A7A" w:rsidRPr="006F7D89" w:rsidRDefault="006C0A7A" w:rsidP="006C0A7A">
      <w:pPr>
        <w:ind w:left="567"/>
        <w:jc w:val="left"/>
        <w:rPr>
          <w:rFonts w:ascii="Times New Roman" w:hAnsi="Times New Roman" w:cs="Times New Roman"/>
          <w:b/>
          <w:i/>
          <w:sz w:val="28"/>
          <w:szCs w:val="28"/>
        </w:rPr>
      </w:pPr>
      <w:r w:rsidRPr="006F7D89">
        <w:rPr>
          <w:rFonts w:ascii="Times New Roman" w:hAnsi="Times New Roman" w:cs="Times New Roman"/>
          <w:b/>
          <w:i/>
          <w:sz w:val="28"/>
          <w:szCs w:val="28"/>
        </w:rPr>
        <w:t>е) наземному обслуживанию.</w:t>
      </w:r>
    </w:p>
    <w:p w:rsidR="006C0A7A" w:rsidRPr="006D7865" w:rsidRDefault="006C0A7A" w:rsidP="006C0A7A">
      <w:pPr>
        <w:ind w:left="567"/>
        <w:jc w:val="left"/>
        <w:rPr>
          <w:rFonts w:ascii="Times New Roman" w:hAnsi="Times New Roman" w:cs="Times New Roman"/>
          <w:b/>
          <w:color w:val="FF0000"/>
          <w:sz w:val="28"/>
          <w:szCs w:val="28"/>
        </w:rPr>
      </w:pPr>
      <w:r w:rsidRPr="004B7360">
        <w:rPr>
          <w:rFonts w:ascii="Times New Roman" w:hAnsi="Times New Roman" w:cs="Times New Roman"/>
          <w:b/>
          <w:sz w:val="28"/>
          <w:szCs w:val="28"/>
        </w:rPr>
        <w:t>Должностные лица из числа руководителей</w:t>
      </w:r>
      <w:r w:rsidRPr="006C0A7A">
        <w:rPr>
          <w:rFonts w:ascii="Times New Roman" w:hAnsi="Times New Roman" w:cs="Times New Roman"/>
          <w:sz w:val="28"/>
          <w:szCs w:val="28"/>
        </w:rPr>
        <w:t xml:space="preserve">, обеспечивающих функции </w:t>
      </w:r>
      <w:r w:rsidRPr="006D7865">
        <w:rPr>
          <w:rFonts w:ascii="Times New Roman" w:hAnsi="Times New Roman" w:cs="Times New Roman"/>
          <w:b/>
          <w:color w:val="FF0000"/>
          <w:sz w:val="28"/>
          <w:szCs w:val="28"/>
        </w:rPr>
        <w:t>управления безопасностью полетов, организации системы управления качеством</w:t>
      </w:r>
      <w:r w:rsidRPr="006D7865">
        <w:rPr>
          <w:rFonts w:ascii="Times New Roman" w:hAnsi="Times New Roman" w:cs="Times New Roman"/>
          <w:color w:val="FF0000"/>
          <w:sz w:val="28"/>
          <w:szCs w:val="28"/>
        </w:rPr>
        <w:t xml:space="preserve">, подчиняются непосредственно руководителю заявителя (эксплуатанта) и </w:t>
      </w:r>
      <w:r w:rsidRPr="006D7865">
        <w:rPr>
          <w:rFonts w:ascii="Times New Roman" w:hAnsi="Times New Roman" w:cs="Times New Roman"/>
          <w:b/>
          <w:color w:val="FF0000"/>
          <w:sz w:val="28"/>
          <w:szCs w:val="28"/>
        </w:rPr>
        <w:t>являются независимыми от сферы производственной деятельности эксплуатанта.</w:t>
      </w:r>
    </w:p>
    <w:p w:rsidR="006C0A7A" w:rsidRPr="006F7D89" w:rsidRDefault="006C0A7A" w:rsidP="006C0A7A">
      <w:pPr>
        <w:ind w:left="567"/>
        <w:jc w:val="left"/>
        <w:rPr>
          <w:rFonts w:ascii="Times New Roman" w:hAnsi="Times New Roman" w:cs="Times New Roman"/>
          <w:i/>
          <w:sz w:val="32"/>
          <w:szCs w:val="32"/>
        </w:rPr>
      </w:pPr>
      <w:r w:rsidRPr="006F7D89">
        <w:rPr>
          <w:rFonts w:ascii="Times New Roman" w:hAnsi="Times New Roman" w:cs="Times New Roman"/>
          <w:i/>
          <w:sz w:val="32"/>
          <w:szCs w:val="32"/>
        </w:rPr>
        <w:t>10. Допускается сокращение указанного в пункте 9 настоящих Правил перечня лиц при условии, что данное сокращение позволит выполнять функции, указанные в пункте 7 настоящих Правил, заявителем (эксплуатантом), владеющим не более чем тремя воздушными судами любой максимальной взлетной массы или восемью воздушными судами с максимальной взлетной массой не более 27000 кг.</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11. При проведении процедур подтверждения соответствия заявителя уполномоченный орган оценивает соответствие следующим требованиям лица, выполняющего функции, указанные в пункте 9 настоящих Правил:</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а) по организации подготовки и допуска членов экипажей воздушных судов (организации летной работы):</w:t>
      </w:r>
    </w:p>
    <w:p w:rsidR="006C0A7A" w:rsidRPr="005929A0" w:rsidRDefault="006C0A7A" w:rsidP="006C0A7A">
      <w:pPr>
        <w:ind w:left="567"/>
        <w:jc w:val="left"/>
        <w:rPr>
          <w:rFonts w:ascii="Times New Roman" w:hAnsi="Times New Roman" w:cs="Times New Roman"/>
          <w:i/>
          <w:color w:val="FF0000"/>
          <w:sz w:val="28"/>
          <w:szCs w:val="28"/>
        </w:rPr>
      </w:pPr>
      <w:r w:rsidRPr="005929A0">
        <w:rPr>
          <w:rFonts w:ascii="Times New Roman" w:hAnsi="Times New Roman" w:cs="Times New Roman"/>
          <w:i/>
          <w:color w:val="FF0000"/>
          <w:sz w:val="28"/>
          <w:szCs w:val="28"/>
        </w:rPr>
        <w:t xml:space="preserve">имеет практический опыт в подготовке членов экипажей воздушных судов гражданской авиации </w:t>
      </w:r>
      <w:r w:rsidRPr="005929A0">
        <w:rPr>
          <w:rFonts w:ascii="Times New Roman" w:hAnsi="Times New Roman" w:cs="Times New Roman"/>
          <w:b/>
          <w:i/>
          <w:color w:val="FF0000"/>
          <w:sz w:val="28"/>
          <w:szCs w:val="28"/>
        </w:rPr>
        <w:t>не менее трех лет</w:t>
      </w:r>
      <w:r w:rsidRPr="005929A0">
        <w:rPr>
          <w:rFonts w:ascii="Times New Roman" w:hAnsi="Times New Roman" w:cs="Times New Roman"/>
          <w:i/>
          <w:color w:val="FF0000"/>
          <w:sz w:val="28"/>
          <w:szCs w:val="28"/>
        </w:rPr>
        <w:t xml:space="preserve">, опыт работы в качестве командира воздушного судна (далее - КВС) </w:t>
      </w:r>
      <w:r w:rsidRPr="005929A0">
        <w:rPr>
          <w:rFonts w:ascii="Times New Roman" w:hAnsi="Times New Roman" w:cs="Times New Roman"/>
          <w:b/>
          <w:i/>
          <w:color w:val="FF0000"/>
          <w:sz w:val="28"/>
          <w:szCs w:val="28"/>
        </w:rPr>
        <w:t>не менее пяти лет</w:t>
      </w:r>
      <w:r w:rsidRPr="005929A0">
        <w:rPr>
          <w:rFonts w:ascii="Times New Roman" w:hAnsi="Times New Roman" w:cs="Times New Roman"/>
          <w:i/>
          <w:color w:val="FF0000"/>
          <w:sz w:val="28"/>
          <w:szCs w:val="28"/>
        </w:rPr>
        <w:t xml:space="preserve"> и квалификационную отметку в свидетельстве специалиста авиационного персонала, позволяющую выполнять функции </w:t>
      </w:r>
      <w:r w:rsidRPr="005929A0">
        <w:rPr>
          <w:rFonts w:ascii="Times New Roman" w:hAnsi="Times New Roman" w:cs="Times New Roman"/>
          <w:b/>
          <w:i/>
          <w:color w:val="FF0000"/>
          <w:sz w:val="28"/>
          <w:szCs w:val="28"/>
        </w:rPr>
        <w:t>пилота-инструктора</w:t>
      </w:r>
      <w:r w:rsidRPr="005929A0">
        <w:rPr>
          <w:rFonts w:ascii="Times New Roman" w:hAnsi="Times New Roman" w:cs="Times New Roman"/>
          <w:i/>
          <w:color w:val="FF0000"/>
          <w:sz w:val="28"/>
          <w:szCs w:val="28"/>
        </w:rPr>
        <w:t xml:space="preserve"> (либо имел ее ранее);</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знает воздушное законодательство Российской Федерации в области требований к членам экипажей воздушных судов и сотрудникам по обеспечению полетов, их допуску к выполнению своих функций;</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lastRenderedPageBreak/>
        <w:t>понимает эксплуатационную документацию воздушных судов на языке, на котором ее принял разработчик;</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б) по поддержанию летной годности воздушных судов:</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практический опыт в поддержании летной годности или техническом обслуживании гражданских воздушных судов не менее пяти лет;</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знает воздушное законодательство Российской Федерации в области поддержания летной годности гражданских воздушных судов, требований к авиационному персоналу, осуществляющему техническое обслуживание воздушных судов, а также ознакомлен с аналогичными областями законодательства иностранных государств, на территории которых эксплуатант (заявитель) организует или осуществляет (планирует осуществлять) техническое обслуживание воздушных судов;</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понимает эксплуатационную документацию воздушных судов на языке, на котором ее принял разработчик;</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в) по управлению безопасностью полетов:</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практический опыт по организации подготовки и выполнения полетов в гражданской авиации не менее пяти лет;</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опыт расследования авиационных происшествий, инцидентов;</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знает воздушное законодательство в области подготовки и выполнения полетов, поддержания летной годности гражданских воздушных судов, расследования авиационных происшествий и инцидентов, требований к авиационному персоналу, системам управления безопасности полетов,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г) по авиационной безопасности:</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практический опыт работы в организациях, обеспечивающих авиационную безопасность, не менее трех лет;</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знает воздушное законодательство Российской Федерации в области авиационной безопасности, требований к авиационному персоналу, обеспечивающему авиационную безопасность, методы оценки рисков и выявления факторов опасности авиационной безопасности,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237FBE" w:rsidRDefault="00237FBE" w:rsidP="006C0A7A">
      <w:pPr>
        <w:ind w:left="567"/>
        <w:jc w:val="left"/>
        <w:rPr>
          <w:rFonts w:ascii="Times New Roman" w:hAnsi="Times New Roman" w:cs="Times New Roman"/>
          <w:b/>
          <w:sz w:val="28"/>
          <w:szCs w:val="28"/>
        </w:rPr>
      </w:pPr>
      <w:r>
        <w:rPr>
          <w:rFonts w:ascii="Times New Roman" w:hAnsi="Times New Roman" w:cs="Times New Roman"/>
          <w:b/>
          <w:sz w:val="28"/>
          <w:szCs w:val="28"/>
        </w:rPr>
        <w:t xml:space="preserve"> </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lastRenderedPageBreak/>
        <w:t>д) по реализации системы управления качеством;</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опыт работы в авиапредприятиях не менее пяти лет;</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подготовку в вопросах управления качеством;</w:t>
      </w:r>
    </w:p>
    <w:p w:rsidR="006C0A7A" w:rsidRPr="006C0A7A" w:rsidRDefault="006C0A7A" w:rsidP="006C0A7A">
      <w:pPr>
        <w:ind w:left="567"/>
        <w:jc w:val="left"/>
        <w:rPr>
          <w:rFonts w:ascii="Times New Roman" w:hAnsi="Times New Roman" w:cs="Times New Roman"/>
          <w:sz w:val="28"/>
          <w:szCs w:val="28"/>
        </w:rPr>
      </w:pPr>
      <w:r w:rsidRPr="004879D3">
        <w:rPr>
          <w:rFonts w:ascii="Times New Roman" w:hAnsi="Times New Roman" w:cs="Times New Roman"/>
          <w:i/>
          <w:sz w:val="28"/>
          <w:szCs w:val="28"/>
        </w:rPr>
        <w:t>ознакомлен с требованиями к системам управления качеством</w:t>
      </w:r>
      <w:r w:rsidRPr="006C0A7A">
        <w:rPr>
          <w:rFonts w:ascii="Times New Roman" w:hAnsi="Times New Roman" w:cs="Times New Roman"/>
          <w:sz w:val="28"/>
          <w:szCs w:val="28"/>
        </w:rPr>
        <w:t>;</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е) по наземному обслуживанию:</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имеет практический опыт в организации наземного обслуживания, аэропортовой деятельности или по обслуживанию пассажиров, обработке почты, багажа и грузов не менее пяти лет;</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знает воздушное законодательство Российской Федерации в областях обслуживания пассажиров, обработки почты, багажа и грузов, обслуживания воздушных судов и организации их загрузки, контроля массы воздушного судна и положения его центра тяжести, заправки топливом, анти/</w:t>
      </w:r>
      <w:proofErr w:type="spellStart"/>
      <w:r w:rsidRPr="004879D3">
        <w:rPr>
          <w:rFonts w:ascii="Times New Roman" w:hAnsi="Times New Roman" w:cs="Times New Roman"/>
          <w:i/>
          <w:sz w:val="28"/>
          <w:szCs w:val="28"/>
        </w:rPr>
        <w:t>противообледенительной</w:t>
      </w:r>
      <w:proofErr w:type="spellEnd"/>
      <w:r w:rsidRPr="004879D3">
        <w:rPr>
          <w:rFonts w:ascii="Times New Roman" w:hAnsi="Times New Roman" w:cs="Times New Roman"/>
          <w:i/>
          <w:sz w:val="28"/>
          <w:szCs w:val="28"/>
        </w:rPr>
        <w:t xml:space="preserve"> обработки воздушных судов, а также ознакомлен с аналогичными областями законодательства иностранных государств, на территории которых эксплуатант осуществляет деятельность;</w:t>
      </w:r>
    </w:p>
    <w:p w:rsidR="006C0A7A" w:rsidRPr="004879D3" w:rsidRDefault="006C0A7A" w:rsidP="006C0A7A">
      <w:pPr>
        <w:ind w:left="567"/>
        <w:jc w:val="left"/>
        <w:rPr>
          <w:rFonts w:ascii="Times New Roman" w:hAnsi="Times New Roman" w:cs="Times New Roman"/>
          <w:i/>
          <w:sz w:val="28"/>
          <w:szCs w:val="28"/>
        </w:rPr>
      </w:pPr>
      <w:r w:rsidRPr="004879D3">
        <w:rPr>
          <w:rFonts w:ascii="Times New Roman" w:hAnsi="Times New Roman" w:cs="Times New Roman"/>
          <w:i/>
          <w:sz w:val="28"/>
          <w:szCs w:val="28"/>
        </w:rPr>
        <w:t>понимает эксплуатационную документацию воздушных судов на языке, на котором ее утвердил разработчик.</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12. Заявитель (эксплуатант) обеспечивает в объеме, необходимом для исполнения своих обязанностей, подготовку персонала эксплуатанта в области знания законов, нормативных правовых актов и процедур государств, на территории которых персонал осуществляет исполнение служебных обязанностей.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13. Заявитель (эксплуатант) обеспечивает наличие средств связи для организации полетов со всеми подразделениями эксплуатанта во всех местах осуществления производственной деятельности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14. Заявитель (эксплуатант) предусматривает наличие помещений, рабочих мест, оборудования, вспомогательных служб и персонала, обеспечивающих деятельность эксплуатанта.</w:t>
      </w:r>
    </w:p>
    <w:p w:rsidR="006C0A7A" w:rsidRPr="005929A0" w:rsidRDefault="006C0A7A" w:rsidP="006C0A7A">
      <w:pPr>
        <w:ind w:left="567"/>
        <w:jc w:val="left"/>
        <w:rPr>
          <w:rFonts w:ascii="Times New Roman" w:hAnsi="Times New Roman" w:cs="Times New Roman"/>
          <w:b/>
          <w:i/>
          <w:color w:val="FF0000"/>
          <w:sz w:val="32"/>
          <w:szCs w:val="32"/>
        </w:rPr>
      </w:pPr>
      <w:r w:rsidRPr="00BB7652">
        <w:rPr>
          <w:rFonts w:ascii="Times New Roman" w:hAnsi="Times New Roman" w:cs="Times New Roman"/>
          <w:i/>
          <w:sz w:val="32"/>
          <w:szCs w:val="32"/>
        </w:rPr>
        <w:t xml:space="preserve">15. Заявитель (эксплуатант) для выполнения регулярных коммерческих воздушных перевозок пассажиров по планируемой программе полетов (расписанию) владеет воздушными судами в количестве, определяемом графиком оборота воздушных судов с учетом необходимого резерва, </w:t>
      </w:r>
      <w:r w:rsidRPr="005929A0">
        <w:rPr>
          <w:rFonts w:ascii="Times New Roman" w:hAnsi="Times New Roman" w:cs="Times New Roman"/>
          <w:b/>
          <w:i/>
          <w:color w:val="FF0000"/>
          <w:sz w:val="32"/>
          <w:szCs w:val="32"/>
        </w:rPr>
        <w:t>но не менее трех (с количеством пассажирских мест до 55) или восьми (с количеством пассажирских мест 55 и более).</w:t>
      </w:r>
    </w:p>
    <w:p w:rsidR="006C0A7A" w:rsidRPr="005929A0" w:rsidRDefault="006C0A7A" w:rsidP="006C0A7A">
      <w:pPr>
        <w:ind w:left="567"/>
        <w:jc w:val="left"/>
        <w:rPr>
          <w:rFonts w:ascii="Times New Roman" w:hAnsi="Times New Roman" w:cs="Times New Roman"/>
          <w:b/>
          <w:i/>
          <w:color w:val="FF0000"/>
          <w:sz w:val="32"/>
          <w:szCs w:val="32"/>
        </w:rPr>
      </w:pPr>
      <w:r w:rsidRPr="00BB7652">
        <w:rPr>
          <w:rFonts w:ascii="Times New Roman" w:hAnsi="Times New Roman" w:cs="Times New Roman"/>
          <w:i/>
          <w:sz w:val="32"/>
          <w:szCs w:val="32"/>
        </w:rPr>
        <w:lastRenderedPageBreak/>
        <w:t xml:space="preserve">Заявитель (эксплуатант) для выполнения нерегулярных </w:t>
      </w:r>
      <w:r w:rsidRPr="005929A0">
        <w:rPr>
          <w:rFonts w:ascii="Times New Roman" w:hAnsi="Times New Roman" w:cs="Times New Roman"/>
          <w:i/>
          <w:color w:val="FF0000"/>
          <w:sz w:val="32"/>
          <w:szCs w:val="32"/>
        </w:rPr>
        <w:t xml:space="preserve">(чартерных) </w:t>
      </w:r>
      <w:r w:rsidRPr="00BB7652">
        <w:rPr>
          <w:rFonts w:ascii="Times New Roman" w:hAnsi="Times New Roman" w:cs="Times New Roman"/>
          <w:i/>
          <w:sz w:val="32"/>
          <w:szCs w:val="32"/>
        </w:rPr>
        <w:t xml:space="preserve">воздушных перевозок пассажиров по планируемой программе полетов (при ее наличии) на воздушных судах </w:t>
      </w:r>
      <w:r w:rsidRPr="005929A0">
        <w:rPr>
          <w:rFonts w:ascii="Times New Roman" w:hAnsi="Times New Roman" w:cs="Times New Roman"/>
          <w:b/>
          <w:i/>
          <w:color w:val="FF0000"/>
          <w:sz w:val="32"/>
          <w:szCs w:val="32"/>
        </w:rPr>
        <w:t>с количеством пассажирских мест более 20 владеет воздушными судами в количестве, определяемом графиком оборота воздушных судов, но не менее трех.</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Настоящее требование соблюдается в течение срока действия сертификата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16. Для оценки достаточности финансовых ресурсов эксплуатант представляет уполномоченному органу финансово-экономические и статистические данные по установленным формам бухгалтерской и государственной статистической отчетности не реже чем два раза в год (до 30 апреля по итогам прошедшего года и до 30 августа по итогам первого полугодия текущего года).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Заявитель, представивший заявку на получение сертификата эксплуатанта, разрабатывает бизнес-план, содержащий обоснование возможности выполнения планируемой программы полетов в течение 24 месяцев и обеспечения покрытия расходов на ее выполнение без доходов в течение трех месяцев от начала работы.</w:t>
      </w:r>
    </w:p>
    <w:p w:rsidR="006C0A7A" w:rsidRPr="000004CC" w:rsidRDefault="006C0A7A" w:rsidP="006C0A7A">
      <w:pPr>
        <w:ind w:left="567"/>
        <w:jc w:val="left"/>
        <w:rPr>
          <w:rFonts w:ascii="Times New Roman" w:hAnsi="Times New Roman" w:cs="Times New Roman"/>
          <w:b/>
          <w:i/>
          <w:sz w:val="28"/>
          <w:szCs w:val="28"/>
        </w:rPr>
      </w:pPr>
      <w:r w:rsidRPr="000004CC">
        <w:rPr>
          <w:rFonts w:ascii="Times New Roman" w:hAnsi="Times New Roman" w:cs="Times New Roman"/>
          <w:b/>
          <w:i/>
          <w:sz w:val="28"/>
          <w:szCs w:val="28"/>
        </w:rPr>
        <w:t>Эксплуатант, подавший заявку на внесение изменений в условия эксплуатации, предусматривающие освоение новых типов воздушных судов, выполнение международных полетов, прилагает к заявке изменения и дополнения в бизнес-план.</w:t>
      </w:r>
    </w:p>
    <w:p w:rsidR="006C0A7A" w:rsidRPr="000004CC" w:rsidRDefault="006C0A7A" w:rsidP="006C0A7A">
      <w:pPr>
        <w:ind w:left="567"/>
        <w:jc w:val="left"/>
        <w:rPr>
          <w:rFonts w:ascii="Times New Roman" w:hAnsi="Times New Roman" w:cs="Times New Roman"/>
          <w:b/>
          <w:sz w:val="28"/>
          <w:szCs w:val="28"/>
        </w:rPr>
      </w:pPr>
      <w:r w:rsidRPr="000004CC">
        <w:rPr>
          <w:rFonts w:ascii="Times New Roman" w:hAnsi="Times New Roman" w:cs="Times New Roman"/>
          <w:b/>
          <w:sz w:val="28"/>
          <w:szCs w:val="28"/>
        </w:rPr>
        <w:t>17. Заявитель (эксплуатант) обеспечивает обязательные виды страхования в соответствии с законодательством Российской Федерации.</w:t>
      </w:r>
    </w:p>
    <w:p w:rsidR="006C0A7A" w:rsidRPr="004879D3" w:rsidRDefault="006C0A7A" w:rsidP="004879D3">
      <w:pPr>
        <w:ind w:left="567"/>
        <w:rPr>
          <w:rFonts w:ascii="Times New Roman" w:hAnsi="Times New Roman" w:cs="Times New Roman"/>
          <w:b/>
          <w:sz w:val="28"/>
          <w:szCs w:val="28"/>
        </w:rPr>
      </w:pPr>
      <w:r w:rsidRPr="004879D3">
        <w:rPr>
          <w:rFonts w:ascii="Times New Roman" w:hAnsi="Times New Roman" w:cs="Times New Roman"/>
          <w:b/>
          <w:sz w:val="28"/>
          <w:szCs w:val="28"/>
        </w:rPr>
        <w:t>III. Документация и руководства</w:t>
      </w:r>
    </w:p>
    <w:p w:rsidR="006C0A7A" w:rsidRPr="00606F6C" w:rsidRDefault="006C0A7A" w:rsidP="006C0A7A">
      <w:pPr>
        <w:ind w:left="567"/>
        <w:jc w:val="left"/>
        <w:rPr>
          <w:rFonts w:ascii="Times New Roman" w:hAnsi="Times New Roman" w:cs="Times New Roman"/>
          <w:b/>
          <w:sz w:val="28"/>
          <w:szCs w:val="28"/>
        </w:rPr>
      </w:pPr>
      <w:r w:rsidRPr="00606F6C">
        <w:rPr>
          <w:rFonts w:ascii="Times New Roman" w:hAnsi="Times New Roman" w:cs="Times New Roman"/>
          <w:b/>
          <w:sz w:val="28"/>
          <w:szCs w:val="28"/>
        </w:rPr>
        <w:t> 18. Заявитель (эксплуатант) разрабатывает, утверждает и внедряет в своей организации: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руководство по производству полетов (далее - РПП);</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руководство по организации технического обслуживания (далее - РОТО);</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руководство по организации наземного обслуживания (далее - РОНО);</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внутренние нормативные документы, на которые делается ссылка в РПП.</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РОНО может по решению заявителя (эксплуатанта) включаться в РПП.</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Эксплуатант вносит в руководства изменения при:</w:t>
      </w:r>
    </w:p>
    <w:p w:rsidR="006C0A7A" w:rsidRPr="006C0A7A" w:rsidRDefault="00065356" w:rsidP="006C0A7A">
      <w:pPr>
        <w:ind w:left="567"/>
        <w:jc w:val="left"/>
        <w:rPr>
          <w:rFonts w:ascii="Times New Roman" w:hAnsi="Times New Roman" w:cs="Times New Roman"/>
          <w:sz w:val="28"/>
          <w:szCs w:val="28"/>
        </w:rPr>
      </w:pPr>
      <w:r>
        <w:rPr>
          <w:rFonts w:ascii="Times New Roman" w:hAnsi="Times New Roman" w:cs="Times New Roman"/>
          <w:sz w:val="28"/>
          <w:szCs w:val="28"/>
        </w:rPr>
        <w:t xml:space="preserve">- </w:t>
      </w:r>
      <w:r w:rsidR="006C0A7A" w:rsidRPr="006C0A7A">
        <w:rPr>
          <w:rFonts w:ascii="Times New Roman" w:hAnsi="Times New Roman" w:cs="Times New Roman"/>
          <w:sz w:val="28"/>
          <w:szCs w:val="28"/>
        </w:rPr>
        <w:t>изменении условий эксплуатации воздушных судов;</w:t>
      </w:r>
    </w:p>
    <w:p w:rsidR="006C0A7A" w:rsidRPr="006C0A7A" w:rsidRDefault="00065356" w:rsidP="006C0A7A">
      <w:pPr>
        <w:ind w:left="567"/>
        <w:jc w:val="lef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0A7A" w:rsidRPr="006C0A7A">
        <w:rPr>
          <w:rFonts w:ascii="Times New Roman" w:hAnsi="Times New Roman" w:cs="Times New Roman"/>
          <w:sz w:val="28"/>
          <w:szCs w:val="28"/>
        </w:rPr>
        <w:t>вступлении в силу нормативных правовых актов, регулирующих деятельность юридических лиц и индивидуальных предпринимателей, осуществляющих коммерческие воздушные перевозки;</w:t>
      </w:r>
    </w:p>
    <w:p w:rsidR="006C0A7A" w:rsidRPr="006C0A7A" w:rsidRDefault="00065356" w:rsidP="006C0A7A">
      <w:pPr>
        <w:ind w:left="567"/>
        <w:jc w:val="left"/>
        <w:rPr>
          <w:rFonts w:ascii="Times New Roman" w:hAnsi="Times New Roman" w:cs="Times New Roman"/>
          <w:sz w:val="28"/>
          <w:szCs w:val="28"/>
        </w:rPr>
      </w:pPr>
      <w:r>
        <w:rPr>
          <w:rFonts w:ascii="Times New Roman" w:hAnsi="Times New Roman" w:cs="Times New Roman"/>
          <w:sz w:val="28"/>
          <w:szCs w:val="28"/>
        </w:rPr>
        <w:t xml:space="preserve">- </w:t>
      </w:r>
      <w:r w:rsidR="006C0A7A" w:rsidRPr="006C0A7A">
        <w:rPr>
          <w:rFonts w:ascii="Times New Roman" w:hAnsi="Times New Roman" w:cs="Times New Roman"/>
          <w:sz w:val="28"/>
          <w:szCs w:val="28"/>
        </w:rPr>
        <w:t>принятии решения эксплуатантом о совершенствовании руководств.</w:t>
      </w:r>
    </w:p>
    <w:p w:rsidR="006C0A7A" w:rsidRPr="005929A0" w:rsidRDefault="006C0A7A" w:rsidP="006C0A7A">
      <w:pPr>
        <w:ind w:left="567"/>
        <w:jc w:val="left"/>
        <w:rPr>
          <w:rFonts w:ascii="Times New Roman" w:hAnsi="Times New Roman" w:cs="Times New Roman"/>
          <w:b/>
          <w:color w:val="FF0000"/>
          <w:sz w:val="28"/>
          <w:szCs w:val="28"/>
        </w:rPr>
      </w:pPr>
      <w:r w:rsidRPr="005929A0">
        <w:rPr>
          <w:rFonts w:ascii="Times New Roman" w:hAnsi="Times New Roman" w:cs="Times New Roman"/>
          <w:b/>
          <w:color w:val="FF0000"/>
          <w:sz w:val="28"/>
          <w:szCs w:val="28"/>
        </w:rPr>
        <w:t>Эксплуатант уведомляет уполномоченный орган о внесении изменений в руководства за 20 дней до вступления их в действие.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Заявитель (эксплуатант) своевременно организует изучение персоналом эксплуатанта положений руководств, в том числе при внесении в них изменений.</w:t>
      </w:r>
    </w:p>
    <w:p w:rsidR="006C0A7A" w:rsidRPr="000004CC" w:rsidRDefault="006C0A7A" w:rsidP="006C0A7A">
      <w:pPr>
        <w:ind w:left="567"/>
        <w:jc w:val="left"/>
        <w:rPr>
          <w:rFonts w:ascii="Times New Roman" w:hAnsi="Times New Roman" w:cs="Times New Roman"/>
          <w:b/>
          <w:i/>
          <w:sz w:val="28"/>
          <w:szCs w:val="28"/>
        </w:rPr>
      </w:pPr>
      <w:r w:rsidRPr="000004CC">
        <w:rPr>
          <w:rFonts w:ascii="Times New Roman" w:hAnsi="Times New Roman" w:cs="Times New Roman"/>
          <w:b/>
          <w:i/>
          <w:sz w:val="28"/>
          <w:szCs w:val="28"/>
        </w:rPr>
        <w:t>Положения внутренних нормативных документов, принимаемых эксплуатантом, не противоречат требованиям указанных руководств.</w:t>
      </w:r>
    </w:p>
    <w:p w:rsidR="006C0A7A" w:rsidRPr="004879D3" w:rsidRDefault="006C0A7A" w:rsidP="006C0A7A">
      <w:pPr>
        <w:ind w:left="567"/>
        <w:jc w:val="left"/>
        <w:rPr>
          <w:rFonts w:ascii="Times New Roman" w:hAnsi="Times New Roman" w:cs="Times New Roman"/>
          <w:b/>
          <w:sz w:val="28"/>
          <w:szCs w:val="28"/>
        </w:rPr>
      </w:pPr>
      <w:r w:rsidRPr="004879D3">
        <w:rPr>
          <w:rFonts w:ascii="Times New Roman" w:hAnsi="Times New Roman" w:cs="Times New Roman"/>
          <w:b/>
          <w:sz w:val="28"/>
          <w:szCs w:val="28"/>
        </w:rPr>
        <w:t>19. Уполномоченный орган одобряет следующие документы эксплуатанта:</w:t>
      </w:r>
    </w:p>
    <w:p w:rsidR="006C0A7A" w:rsidRPr="000004CC" w:rsidRDefault="004B7360"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 xml:space="preserve">- </w:t>
      </w:r>
      <w:r w:rsidR="006C0A7A" w:rsidRPr="000004CC">
        <w:rPr>
          <w:rFonts w:ascii="Times New Roman" w:hAnsi="Times New Roman" w:cs="Times New Roman"/>
          <w:i/>
          <w:sz w:val="32"/>
          <w:szCs w:val="32"/>
        </w:rPr>
        <w:t>методы определения эксплуатационных минимумов аэропортов;</w:t>
      </w:r>
    </w:p>
    <w:p w:rsidR="006C0A7A" w:rsidRPr="000004CC" w:rsidRDefault="004B7360"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 xml:space="preserve">- </w:t>
      </w:r>
      <w:r w:rsidR="006C0A7A" w:rsidRPr="000004CC">
        <w:rPr>
          <w:rFonts w:ascii="Times New Roman" w:hAnsi="Times New Roman" w:cs="Times New Roman"/>
          <w:i/>
          <w:sz w:val="32"/>
          <w:szCs w:val="32"/>
        </w:rPr>
        <w:t>перечни минимального исправного оборудования воздушных судов;</w:t>
      </w:r>
    </w:p>
    <w:p w:rsidR="006C0A7A" w:rsidRPr="000004CC" w:rsidRDefault="004B7360"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 xml:space="preserve">- </w:t>
      </w:r>
      <w:r w:rsidR="006C0A7A" w:rsidRPr="000004CC">
        <w:rPr>
          <w:rFonts w:ascii="Times New Roman" w:hAnsi="Times New Roman" w:cs="Times New Roman"/>
          <w:i/>
          <w:sz w:val="32"/>
          <w:szCs w:val="32"/>
        </w:rPr>
        <w:t xml:space="preserve">программы подготовки членов летного и </w:t>
      </w:r>
      <w:proofErr w:type="spellStart"/>
      <w:r w:rsidR="006C0A7A" w:rsidRPr="000004CC">
        <w:rPr>
          <w:rFonts w:ascii="Times New Roman" w:hAnsi="Times New Roman" w:cs="Times New Roman"/>
          <w:i/>
          <w:sz w:val="32"/>
          <w:szCs w:val="32"/>
        </w:rPr>
        <w:t>кабинного</w:t>
      </w:r>
      <w:proofErr w:type="spellEnd"/>
      <w:r w:rsidR="006C0A7A" w:rsidRPr="000004CC">
        <w:rPr>
          <w:rFonts w:ascii="Times New Roman" w:hAnsi="Times New Roman" w:cs="Times New Roman"/>
          <w:i/>
          <w:sz w:val="32"/>
          <w:szCs w:val="32"/>
        </w:rPr>
        <w:t xml:space="preserve"> экипажа, сотрудника по обеспечению полетов. При разработке указанных программ эксплуатантом учитывается человеческий фактор;</w:t>
      </w:r>
    </w:p>
    <w:p w:rsidR="006C0A7A" w:rsidRPr="000004CC" w:rsidRDefault="004B7360"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 xml:space="preserve">- </w:t>
      </w:r>
      <w:r w:rsidR="006C0A7A" w:rsidRPr="000004CC">
        <w:rPr>
          <w:rFonts w:ascii="Times New Roman" w:hAnsi="Times New Roman" w:cs="Times New Roman"/>
          <w:i/>
          <w:sz w:val="32"/>
          <w:szCs w:val="32"/>
        </w:rPr>
        <w:t>программы авиационной безопасности.</w:t>
      </w:r>
    </w:p>
    <w:p w:rsidR="006C0A7A" w:rsidRPr="008E25D7"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20. Эксплуатант осуществляет учет изменений эксплуатационной документации, актов воздушного законодательства, руководств эксплуатанта, а также:</w:t>
      </w:r>
    </w:p>
    <w:p w:rsidR="006C0A7A" w:rsidRPr="000004CC" w:rsidRDefault="006C0A7A"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рассылку (доступ в электронном виде), обеспечивающую наличие действующих версий указанных документов в подразделениях эксплуатанта и у внешних поставщиков услуг, осуществляющих виды деятельности, указанные в пункте 7 настоящих Правил;</w:t>
      </w:r>
    </w:p>
    <w:p w:rsidR="006C0A7A" w:rsidRPr="000004CC" w:rsidRDefault="006C0A7A"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пересмотр и внесение изменений, необходимые для поддержания актуальности информации, содержащейся в документах эксплуатанта;</w:t>
      </w:r>
    </w:p>
    <w:p w:rsidR="006C0A7A" w:rsidRPr="000004CC" w:rsidRDefault="006C0A7A"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выявление устаревших, переизданных документов, их изъятие и уничтожение;</w:t>
      </w:r>
    </w:p>
    <w:p w:rsidR="006C0A7A" w:rsidRPr="000004CC" w:rsidRDefault="006C0A7A"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хранение и рассылку документации, полученной из внешних источников, включая руководства и документы от уполномоченных органов и разработчиков воздушных судов и комплектующих.</w:t>
      </w:r>
    </w:p>
    <w:p w:rsidR="006C0A7A" w:rsidRPr="006F2A0E" w:rsidRDefault="006C0A7A" w:rsidP="006C0A7A">
      <w:pPr>
        <w:ind w:left="567"/>
        <w:jc w:val="left"/>
        <w:rPr>
          <w:rFonts w:ascii="Times New Roman" w:hAnsi="Times New Roman" w:cs="Times New Roman"/>
          <w:b/>
          <w:i/>
          <w:sz w:val="28"/>
          <w:szCs w:val="28"/>
        </w:rPr>
      </w:pPr>
      <w:r w:rsidRPr="006F2A0E">
        <w:rPr>
          <w:rFonts w:ascii="Times New Roman" w:hAnsi="Times New Roman" w:cs="Times New Roman"/>
          <w:b/>
          <w:i/>
          <w:sz w:val="28"/>
          <w:szCs w:val="28"/>
        </w:rPr>
        <w:lastRenderedPageBreak/>
        <w:t>Заявитель (эксплуатант) назначает лиц, ответственных за выполнение требований данного пункта.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Информационное обеспечение процедур подтверждения соответствия эксплуатанта требованиям федеральных авиационных правил осуществляется в установленном порядке.</w:t>
      </w:r>
    </w:p>
    <w:p w:rsidR="006C0A7A" w:rsidRPr="000004CC" w:rsidRDefault="006C0A7A" w:rsidP="006C0A7A">
      <w:pPr>
        <w:ind w:left="567"/>
        <w:jc w:val="left"/>
        <w:rPr>
          <w:rFonts w:ascii="Times New Roman" w:hAnsi="Times New Roman" w:cs="Times New Roman"/>
          <w:i/>
          <w:sz w:val="32"/>
          <w:szCs w:val="32"/>
        </w:rPr>
      </w:pPr>
      <w:r w:rsidRPr="000004CC">
        <w:rPr>
          <w:rFonts w:ascii="Times New Roman" w:hAnsi="Times New Roman" w:cs="Times New Roman"/>
          <w:i/>
          <w:sz w:val="32"/>
          <w:szCs w:val="32"/>
        </w:rPr>
        <w:t>21. Эксплуатант планирует и реализует процедуры, обеспечивающие своевременное ознакомление персонала эксплуатанта с необходимой информацией, включая информацию о безопасности полетов, авиационной безопасности, персонале организаций, изменениях в законах, правилах и нормативных правовых актов государств, на территории которых осуществляется деятельность эксплуатанта, а также в руководствах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22. В случае, если эксплуатант использует электронную систему управления и контроля документации и данных, используемых непосредственно при производстве полетов, то эксплуатант производит в данной системе плановое резервное копирование указанных документов и данных, обеспечивающих ее сохранность.</w:t>
      </w:r>
    </w:p>
    <w:p w:rsidR="006C0A7A" w:rsidRPr="008E25D7" w:rsidRDefault="006C0A7A" w:rsidP="008E25D7">
      <w:pPr>
        <w:pStyle w:val="a3"/>
        <w:rPr>
          <w:rFonts w:ascii="Times New Roman" w:hAnsi="Times New Roman" w:cs="Times New Roman"/>
          <w:b/>
          <w:sz w:val="28"/>
          <w:szCs w:val="28"/>
        </w:rPr>
      </w:pPr>
      <w:r w:rsidRPr="006C0A7A">
        <w:t> </w:t>
      </w:r>
      <w:r w:rsidRPr="008E25D7">
        <w:rPr>
          <w:rFonts w:ascii="Times New Roman" w:hAnsi="Times New Roman" w:cs="Times New Roman"/>
          <w:b/>
          <w:sz w:val="28"/>
          <w:szCs w:val="28"/>
        </w:rPr>
        <w:t>IV. Требования к эксплуатанту по организации подготовки</w:t>
      </w:r>
    </w:p>
    <w:p w:rsidR="006C0A7A" w:rsidRPr="008E25D7" w:rsidRDefault="006C0A7A" w:rsidP="008E25D7">
      <w:pPr>
        <w:pStyle w:val="a3"/>
        <w:rPr>
          <w:rFonts w:ascii="Times New Roman" w:hAnsi="Times New Roman" w:cs="Times New Roman"/>
          <w:b/>
          <w:sz w:val="28"/>
          <w:szCs w:val="28"/>
        </w:rPr>
      </w:pPr>
      <w:r w:rsidRPr="008E25D7">
        <w:rPr>
          <w:rFonts w:ascii="Times New Roman" w:hAnsi="Times New Roman" w:cs="Times New Roman"/>
          <w:b/>
          <w:sz w:val="28"/>
          <w:szCs w:val="28"/>
        </w:rPr>
        <w:t>и выполнения полетов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23. Заявитель (эксплуатант) организует и обеспечивает подготовку и выполнение полетов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24. Эксплуатант обеспечивает поддержание требуемой квалификации персонала эксплуатанта путем его периодической подготовки и обучения, контроля знаний и навыков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25. Эксплуатант организует допуск членов экипажей воздушных судов к выполнению своих функций в соответствии с требованиями федеральных авиационных правил и осуществляет: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организацию и проведение подготовки, тренировок, контроля навыков и знаний, предусмотренных федеральными авиационными правилами;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формирование экипажей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планирование работы членов экипажей воздушных судов с учетом нормирования рабочего времени и времени отдыха летного состава и контроля утомляемости;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контроль и анализ деятельности экипажей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анализ данных средств объективного контроля;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разработку и реализацию программ подготовки членов экипажей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ведение и хранение документов о подготовке членов экипажей и контроле знаний и навыков, а также работе членов экипажей.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26. Режимы рабочего времени и времени отдыха членов экипажей воздушных судов, а также процедуры контроля их соблюдения устанавливаются эксплуатантом в соответствии с законодательством Российской Федерации.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27. Заявитель (эксплуатант) утверждает карты контрольных проверок для использования летным экипажем при выполнении полетов.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28. Заявитель (эксплуатант) обеспечивает хранение в течение года со дня окончания срока действия документов, подтверждающих:</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выполнение требований по допуску членов экипажей к полету;</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допуск к выполнению служебных обязанностей сотрудников по обеспечению полетов.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29. Заявитель (эксплуатант) устанавливает перечень лиц и соответствующее распределение полномочий между ними при принятии решений о начале, продолжении, изменении маршрута или прекращении полета.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30. Заявитель (эксплуатант) обеспечивает наличие у КВС информации, требуемой для принятия решений при выполнении полета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31. Заявитель (эксплуатант) хранит нормативную и эксплуатационно-техническую документацию по техническому обслуживанию и поддержанию летной годности воздушных судов.</w:t>
      </w:r>
    </w:p>
    <w:p w:rsidR="006C0A7A" w:rsidRPr="006F2A0E" w:rsidRDefault="006C0A7A" w:rsidP="006C0A7A">
      <w:pPr>
        <w:ind w:left="567"/>
        <w:jc w:val="left"/>
        <w:rPr>
          <w:rFonts w:ascii="Times New Roman" w:hAnsi="Times New Roman" w:cs="Times New Roman"/>
          <w:b/>
          <w:i/>
          <w:sz w:val="28"/>
          <w:szCs w:val="28"/>
        </w:rPr>
      </w:pPr>
      <w:r w:rsidRPr="006F2A0E">
        <w:rPr>
          <w:rFonts w:ascii="Times New Roman" w:hAnsi="Times New Roman" w:cs="Times New Roman"/>
          <w:b/>
          <w:i/>
          <w:sz w:val="28"/>
          <w:szCs w:val="28"/>
        </w:rPr>
        <w:t>32. Заявитель (эксплуатант) обеспечивает хранение в течение трех лет: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данные о каждом выполненном полете (задание на полет);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данные о заправке топливом и маслом (бортовой журнал);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данные о рабочем и полетном времени, а также времени отдыха членов экипажа и сотрудников по обеспечению полетов.</w:t>
      </w:r>
    </w:p>
    <w:p w:rsidR="006C0A7A" w:rsidRPr="006F2A0E" w:rsidRDefault="006C0A7A" w:rsidP="006C0A7A">
      <w:pPr>
        <w:ind w:left="567"/>
        <w:jc w:val="left"/>
        <w:rPr>
          <w:rFonts w:ascii="Times New Roman" w:hAnsi="Times New Roman" w:cs="Times New Roman"/>
          <w:i/>
          <w:sz w:val="32"/>
          <w:szCs w:val="32"/>
        </w:rPr>
      </w:pPr>
      <w:r w:rsidRPr="006F2A0E">
        <w:rPr>
          <w:rFonts w:ascii="Times New Roman" w:hAnsi="Times New Roman" w:cs="Times New Roman"/>
          <w:i/>
          <w:sz w:val="32"/>
          <w:szCs w:val="32"/>
        </w:rPr>
        <w:t xml:space="preserve">Данные о метеорологической информации, уведомления для КВС, сводно-загрузочная ведомость, копия подписанного плана полета хранятся в течение 90 дней с даты выполнения соответствующего полета воздушным судном </w:t>
      </w:r>
      <w:proofErr w:type="spellStart"/>
      <w:r w:rsidRPr="006F2A0E">
        <w:rPr>
          <w:rFonts w:ascii="Times New Roman" w:hAnsi="Times New Roman" w:cs="Times New Roman"/>
          <w:i/>
          <w:sz w:val="32"/>
          <w:szCs w:val="32"/>
        </w:rPr>
        <w:t>экспулатанта</w:t>
      </w:r>
      <w:proofErr w:type="spellEnd"/>
      <w:r w:rsidRPr="006F2A0E">
        <w:rPr>
          <w:rFonts w:ascii="Times New Roman" w:hAnsi="Times New Roman" w:cs="Times New Roman"/>
          <w:i/>
          <w:sz w:val="32"/>
          <w:szCs w:val="32"/>
        </w:rPr>
        <w:t>.</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33. При использовании в рамках управления полетами навигационных программных продуктов заявитель (эксплуатант) утверждает и реализует процедуры проверки приобретаемых навигационных программных продуктов до момента начала их использования, которые включают оценку на предмет: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целостности данных и достаточности для использования по назначению;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совместимости данных с оборудованием, на которое их предполагают устанавливать.</w:t>
      </w:r>
    </w:p>
    <w:p w:rsidR="006C0A7A" w:rsidRPr="008E25D7" w:rsidRDefault="006C0A7A" w:rsidP="006C0A7A">
      <w:pPr>
        <w:ind w:left="567"/>
        <w:jc w:val="left"/>
        <w:rPr>
          <w:rFonts w:ascii="Times New Roman" w:hAnsi="Times New Roman" w:cs="Times New Roman"/>
          <w:b/>
          <w:sz w:val="28"/>
          <w:szCs w:val="28"/>
        </w:rPr>
      </w:pPr>
      <w:r w:rsidRPr="006C0A7A">
        <w:rPr>
          <w:rFonts w:ascii="Times New Roman" w:hAnsi="Times New Roman" w:cs="Times New Roman"/>
          <w:sz w:val="28"/>
          <w:szCs w:val="28"/>
        </w:rPr>
        <w:t> </w:t>
      </w:r>
      <w:r w:rsidRPr="008E25D7">
        <w:rPr>
          <w:rFonts w:ascii="Times New Roman" w:hAnsi="Times New Roman" w:cs="Times New Roman"/>
          <w:b/>
          <w:sz w:val="28"/>
          <w:szCs w:val="28"/>
        </w:rPr>
        <w:t>V. Система управления безопасностью полетов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34. Эксплуатант разрабатывает и обеспечивает функционирование СУБП, соответствующей требованиям воздушного законодательства Российской Федерации.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35. Заявитель (эксплуатант) утверждает политику обеспечения безопасности полетов, которая: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содержит указание на приоритет вопросов обеспечения безопасности полетов в деятельности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содержит механизмы оценки и предоставления ресурсов, необходимых для реализации политики в области безопасности полетов;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доводится до сведения всех сотрудников организации.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36. Эксплуатант осуществляет анализ информации по безопасности полетов в целях выявления факторов опасности и проведения анализа информации и данных, связанных с эксплуатацией воздушных судов, и предоставляет результаты анализа руководителям подразделений эксплуатанта для предотвращения авиационных происшествий.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37. Эксплуатант обеспечивает исполнение процедур рассмотрения руководящим персоналом проблем, выявленных в ходе анализа информации по безопасности полетов, и информирование о результатах рассмотрения всего заинтересованного персонала.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38. Эксплуатант создает условия для проведения в установленные сроки расследования инцидентов и авиационных происшествий.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39. Заявитель (эксплуатант) устанавливает и реализует процедуру для выявления и расследования отклонений от правил и процедур, установленных в его руководствах, которые могли бы стать причинами авиационного происшествия или серьезного инцидента.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40. Эксплуатант ведет сбор и анализ данных бортовых регистраторов воздушных судов, на которых они установлены, обеспечивает защиту источников данных от использования в целях, отличных от обеспечения безопасности полетов.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41. Обработка и анализ полетной информации могут осуществляться подразделениями эксплуатанта или организациями на основании договоров.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42. Заявитель (эксплуатант) создает систему документации, в соответствии с которой функционирует СУБП, соответствующую требованиям воздушного законодательства Российской Федерации.</w:t>
      </w:r>
    </w:p>
    <w:p w:rsidR="006C0A7A" w:rsidRPr="008E25D7" w:rsidRDefault="006C0A7A" w:rsidP="008E25D7">
      <w:pPr>
        <w:pStyle w:val="a3"/>
        <w:rPr>
          <w:rFonts w:ascii="Times New Roman" w:hAnsi="Times New Roman" w:cs="Times New Roman"/>
          <w:b/>
          <w:sz w:val="28"/>
          <w:szCs w:val="28"/>
        </w:rPr>
      </w:pPr>
      <w:r w:rsidRPr="008E25D7">
        <w:rPr>
          <w:rFonts w:ascii="Times New Roman" w:hAnsi="Times New Roman" w:cs="Times New Roman"/>
          <w:b/>
          <w:sz w:val="28"/>
          <w:szCs w:val="28"/>
        </w:rPr>
        <w:t> VI. Требования к поддержанию летной годности</w:t>
      </w:r>
    </w:p>
    <w:p w:rsidR="006C0A7A" w:rsidRPr="008E25D7" w:rsidRDefault="006C0A7A" w:rsidP="008E25D7">
      <w:pPr>
        <w:pStyle w:val="a3"/>
        <w:rPr>
          <w:rFonts w:ascii="Times New Roman" w:hAnsi="Times New Roman" w:cs="Times New Roman"/>
          <w:b/>
          <w:sz w:val="28"/>
          <w:szCs w:val="28"/>
        </w:rPr>
      </w:pPr>
      <w:r w:rsidRPr="008E25D7">
        <w:rPr>
          <w:rFonts w:ascii="Times New Roman" w:hAnsi="Times New Roman" w:cs="Times New Roman"/>
          <w:b/>
          <w:sz w:val="28"/>
          <w:szCs w:val="28"/>
        </w:rPr>
        <w:t>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43. Заявитель (эксплуатант) осуществляет, организует поддержание летной годности воздушных судов - выполнение комплекса мер для обеспечения соответствия воздушного судна или его части требованиям к летной годности и их поддержания в состоянии, необходимом для безопасной эксплуатации на протяжении срока службы в соответствии с требованиями государства регистрации воздушного судна, если иное не предусмотрено соглашениями, заключенными в соответствии со статьей 83 бис Конвенции о международной гражданской авиации &lt;1&gt;.</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&lt;1&gt; Конвенция о международной гражданской авиации, издание девятое, 2006 год.</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44. Заявитель (эксплуатант) в соответствии с утвержденным РОТО:</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выполняет техническое обслуживание воздушных судов самостоятельно, при наличии у него сертификата организации по техническому обслуживанию, или организует выполнение технического обслуживания воздушных судов сторонними организациями, имеющими сертификат организации по техническому обслуживанию, выданный государством регистрации воздушного судна, если иное не предусмотрено соглашением, заключенным в соответствии со статьей 83 бис Конвенции о международной гражданской авиации;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осуществляет планирование технического обслуживания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обеспечивает контроль полноты и качества выполнения работ по техническому обслуживанию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ведет учет выполненных работ по техническому обслуживанию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обеспечивает ведение и сохранность эксплуатационной и судовой документации;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выполняет сбор, учет информации о техническом состоянии воздушных судов, двигателей, воздушных винтов, их наработки, об особенностях их эксплуатации и </w:t>
      </w:r>
      <w:r w:rsidRPr="006C0A7A">
        <w:rPr>
          <w:rFonts w:ascii="Times New Roman" w:hAnsi="Times New Roman" w:cs="Times New Roman"/>
          <w:sz w:val="28"/>
          <w:szCs w:val="28"/>
        </w:rPr>
        <w:lastRenderedPageBreak/>
        <w:t>представляет данную информацию в уполномоченный орган, на который возложены организация и проведение обязательной сертификации гражданских воздушных судов, авиационных двигателей и воздушных винтов.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45. РОТО содержит: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организационную структуру подразделения по поддержанию летной годности воздушных судов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функций, выполняемых подразделением по поддержанию летной годности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обязанности персонала подразделения по поддержанию летной годности воздушных судов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схем взаимодействия по поддержанию летной годности воздушных судов эксплуатанта с другими службами и подразделениями эксплуатанта, со сторонними организациями;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программы технического обслуживания по типам воздушных судов и процедуры их реализации;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процедур управления техническим обслуживанием, включая: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процедур учета наработки воздушного судна и его компонентов с установленным ресурсом, сроком службы;</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процедур организации работ по техническому обслуживанию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процедур передачи воздушного судна для выполнения работ по техническому обслуживанию;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порядок приемки воздушного судна после выполнения работ по техническому обслуживанию;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описание процедуры системы качества в области технического обслуживания и ремонта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46. РОТО рассматривается на предмет соответствия требованиям федеральных авиационных правил уполномоченным органом, а в случае, если воздушное судно эксплуатанта зарегистрировано в реестре иностранного государства и одобрение (согласование) РОТО предусмотрено соглашением, заключенным в соответствии со статьей 83 бис Конвенции о международной гражданской авиации, РОТО одобряется (согласуется) и авиационной администрацией иностранного государства регистрации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47. Эксплуатант обеспечивает учет наработки воздушных судов, двигателей, воздушных винтов и их компонентов и ведет запись наработки 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формулярах воздушных судов, двигателей и воздушных винтов не реже, чем перед осуществлением периодического технического обслуживания, если ведение формуляров предусмотрено производителем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формулярах, паспортах и этикетках компонентов - при их снятии с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48. Эксплуатант обеспечивает хранение формуляров, паспортов и этикеток воздушных судов и их компонентов в течение эксплуатации воздушного судна, компонента.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49. В случае, если эксплуатантом передаются функции по выполнению технического обслуживания воздушных судов эксплуатанта организациям по техническому обслуживанию, то эксплуатант обеспечивает контроль исполнения организацией по техническому обслуживанию требований федеральных авиационных правил, руководств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50. Эксплуатант ведет учет данных:</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 выполненном техническом обслуживании;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поставщиков услуг технического обслуживания для воздушных судов, двигателей, компонентов и/или изделий;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поставщиков, которые осуществляют поставку запчастей, компонентов и другого имущества для использования при выполнении технического обслуживания на воздушных судах заявителя (эксплуатанта).</w:t>
      </w:r>
    </w:p>
    <w:p w:rsidR="006C0A7A" w:rsidRPr="008E25D7" w:rsidRDefault="006C0A7A" w:rsidP="008E25D7">
      <w:pPr>
        <w:ind w:left="567"/>
        <w:rPr>
          <w:rFonts w:ascii="Times New Roman" w:hAnsi="Times New Roman" w:cs="Times New Roman"/>
          <w:b/>
          <w:sz w:val="28"/>
          <w:szCs w:val="28"/>
        </w:rPr>
      </w:pPr>
      <w:r w:rsidRPr="008E25D7">
        <w:rPr>
          <w:rFonts w:ascii="Times New Roman" w:hAnsi="Times New Roman" w:cs="Times New Roman"/>
          <w:b/>
          <w:sz w:val="28"/>
          <w:szCs w:val="28"/>
        </w:rPr>
        <w:t>VII. Требования к организации наземного обслуживания</w:t>
      </w:r>
    </w:p>
    <w:p w:rsidR="006C0A7A" w:rsidRPr="00052F4F" w:rsidRDefault="006C0A7A" w:rsidP="006C0A7A">
      <w:pPr>
        <w:ind w:left="567"/>
        <w:jc w:val="left"/>
        <w:rPr>
          <w:rFonts w:ascii="Times New Roman" w:hAnsi="Times New Roman" w:cs="Times New Roman"/>
          <w:b/>
          <w:i/>
          <w:sz w:val="28"/>
          <w:szCs w:val="28"/>
        </w:rPr>
      </w:pPr>
      <w:r w:rsidRPr="006C0A7A">
        <w:rPr>
          <w:rFonts w:ascii="Times New Roman" w:hAnsi="Times New Roman" w:cs="Times New Roman"/>
          <w:sz w:val="28"/>
          <w:szCs w:val="28"/>
        </w:rPr>
        <w:t xml:space="preserve"> 51. Эксплуатант организует наземное обслуживание, необходимое для обеспечения вылета воздушного судна или завершения полета по прибытию в аэропорт, </w:t>
      </w:r>
      <w:r w:rsidRPr="00052F4F">
        <w:rPr>
          <w:rFonts w:ascii="Times New Roman" w:hAnsi="Times New Roman" w:cs="Times New Roman"/>
          <w:b/>
          <w:i/>
          <w:sz w:val="28"/>
          <w:szCs w:val="28"/>
        </w:rPr>
        <w:t>за исключением обслуживания воздушного движения и технического обслуживания, включающее обслуживание пассажиров, обработку багажа, груза и почты, обслуживание и загрузку воздушного судна, контроль загрузки, заправку топливом и анти/</w:t>
      </w:r>
      <w:proofErr w:type="spellStart"/>
      <w:r w:rsidRPr="00052F4F">
        <w:rPr>
          <w:rFonts w:ascii="Times New Roman" w:hAnsi="Times New Roman" w:cs="Times New Roman"/>
          <w:b/>
          <w:i/>
          <w:sz w:val="28"/>
          <w:szCs w:val="28"/>
        </w:rPr>
        <w:t>противооблединительную</w:t>
      </w:r>
      <w:proofErr w:type="spellEnd"/>
      <w:r w:rsidRPr="00052F4F">
        <w:rPr>
          <w:rFonts w:ascii="Times New Roman" w:hAnsi="Times New Roman" w:cs="Times New Roman"/>
          <w:b/>
          <w:i/>
          <w:sz w:val="28"/>
          <w:szCs w:val="28"/>
        </w:rPr>
        <w:t xml:space="preserve"> обработку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Предусмотренное данным пунктом наземное обслуживание осуществляется эксплуатантом самостоятельно или по договорам с организациями.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52. Заявитель (эксплуатант) включает в РПП раздел или издает отдельным документом РОНО, содержащее производственную политику, процедуры и другую </w:t>
      </w:r>
      <w:r w:rsidRPr="006C0A7A">
        <w:rPr>
          <w:rFonts w:ascii="Times New Roman" w:hAnsi="Times New Roman" w:cs="Times New Roman"/>
          <w:sz w:val="28"/>
          <w:szCs w:val="28"/>
        </w:rPr>
        <w:lastRenderedPageBreak/>
        <w:t>информацию, необходимую для исполнения своих обязанностей персоналом, осуществляющим наземное обслуживание.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53. Эксплуатант при помощи персонала по обеспечению полетов организует соблюдение требований РОНО.</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54. Эксплуатант при осуществлении регулярных полетов (по расписанию) обеспечивает наличие (или доступ к электронной копии) РОНО в организациях, осуществляющих наземное обслуживание воздушных судов по договору в аэропортах, в которые выполняются полеты по расписанию.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55. Если заявитель (эксплуатант) запрашивает (имеет) разрешение на перевозку опасных грузов, то он включает в текст документации, указанной в пункте 52 настоящих Правил, информацию, которая позволит выполнять персоналу функции, связанные с приемкой, обработкой, погрузкой, перевозкой опасных грузов и действиями в аварийной ситуации в процессе полета и наземного обслуживания.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56. Если заявитель (эксплуатант) не имеет допуска на перевозку опасных грузов, то он включает в РОНО указания и инструкции по выявлению и предотвращению случайной погрузки или перевозки на борту воздушных судов опасных грузов.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57. У заявителя (эксплуатанта) должна быть в наличии действующая редакция технических инструкций ИКАО по безопасной перевозке опасных грузов воздушным транспортом.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58. Заявитель (эксплуатант) включает в РОНО информацию, необходимую для выполнения обязанностей в отношении опасных грузов персоналу, обслуживающему пассажиров и обрабатывающему груз, почту или багаж.</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Указанная информация должна включать сведения о порядке и процедурах информирования пассажиров о том, что некоторые виды опасных предметов и веществ: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запрещены для перевозки в багаже;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должны быть удалены из ручной клади.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Заявитель (эксплуатант) включает в РОНО информацию и инструкции по перевозке опасных грузов, разрешенных для перевозки в багаже пассажиров и членов экипажа.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59. Заявитель (эксплуатант) включает в РОНО описание обязанностей и ответственности сотрудников.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60. Эксплуатант перед полетом организует предоставление в письменном виде командиру воздушного судна информацию, касающуюся опасных грузов, размещенных на борту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61. Эксплуатант организует загрузку воздушных судов в соответствии с их эксплуатационной документацией.</w:t>
      </w:r>
    </w:p>
    <w:p w:rsidR="006C0A7A" w:rsidRPr="008E25D7" w:rsidRDefault="006C0A7A" w:rsidP="008E25D7">
      <w:pPr>
        <w:ind w:left="567"/>
        <w:rPr>
          <w:rFonts w:ascii="Times New Roman" w:hAnsi="Times New Roman" w:cs="Times New Roman"/>
          <w:b/>
          <w:sz w:val="28"/>
          <w:szCs w:val="28"/>
        </w:rPr>
      </w:pPr>
      <w:r w:rsidRPr="008E25D7">
        <w:rPr>
          <w:rFonts w:ascii="Times New Roman" w:hAnsi="Times New Roman" w:cs="Times New Roman"/>
          <w:b/>
          <w:sz w:val="28"/>
          <w:szCs w:val="28"/>
        </w:rPr>
        <w:t>VIII. Требования к авиационной безопасности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62. Заявитель (эксплуатант) разрабатывает программу авиационной безопасности, а также необходимые инструкции и технологии для персонала эксплуатанта в части обеспечения авиационной безопасности и обеспечивает их исполнение работниками.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63. Заявитель (эксплуатант) организует подготовку авиационного персонала по авиационной безопасности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Заявитель (эксплуатант) обеспечивает ознакомление персонала с мерами авиационной безопасности в пределах его функциональных обязанностей.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64. Эксплуатант обеспечивает наличие на борту воздушного судна контрольного перечня осмотра воздушного судна, которым следует руководствоваться при поисках взрывного устройства в случае предполагаемой диверсии и при проверке воздушного судна на предмет выявления спрятанного оружия, взрывчатых веществ или других опасных устройств, когда имеется подозрение относительно того, что воздушное судно может подвергнуться акту незаконного вмешательства в деятельность в области авиации.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К контрольному перечню прилагаются инструкции в отношении действий, которые следует предпринимать в случае обнаружения взрывного устройства или подозрительного предмета, а также информацией о наименее опасном месте размещения взрывного устройства на конкретном воздушном судне.</w:t>
      </w:r>
    </w:p>
    <w:p w:rsidR="006C0A7A" w:rsidRPr="008E25D7" w:rsidRDefault="006C0A7A" w:rsidP="008E25D7">
      <w:pPr>
        <w:ind w:left="567"/>
        <w:rPr>
          <w:rFonts w:ascii="Times New Roman" w:hAnsi="Times New Roman" w:cs="Times New Roman"/>
          <w:b/>
          <w:sz w:val="28"/>
          <w:szCs w:val="28"/>
        </w:rPr>
      </w:pPr>
      <w:r w:rsidRPr="008E25D7">
        <w:rPr>
          <w:rFonts w:ascii="Times New Roman" w:hAnsi="Times New Roman" w:cs="Times New Roman"/>
          <w:b/>
          <w:sz w:val="28"/>
          <w:szCs w:val="28"/>
        </w:rPr>
        <w:t xml:space="preserve">IX. Требования к организации работы </w:t>
      </w:r>
      <w:proofErr w:type="spellStart"/>
      <w:r w:rsidRPr="008E25D7">
        <w:rPr>
          <w:rFonts w:ascii="Times New Roman" w:hAnsi="Times New Roman" w:cs="Times New Roman"/>
          <w:b/>
          <w:sz w:val="28"/>
          <w:szCs w:val="28"/>
        </w:rPr>
        <w:t>кабинного</w:t>
      </w:r>
      <w:proofErr w:type="spellEnd"/>
      <w:r w:rsidRPr="008E25D7">
        <w:rPr>
          <w:rFonts w:ascii="Times New Roman" w:hAnsi="Times New Roman" w:cs="Times New Roman"/>
          <w:b/>
          <w:sz w:val="28"/>
          <w:szCs w:val="28"/>
        </w:rPr>
        <w:t xml:space="preserve"> экипажа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 65. В случае, если эксплуатант осуществляет коммерческую воздушную перевозку пассажиров, то эксплуатант принимает на работу бортпроводников и допускает их к выполнению обязанностей в качестве членов </w:t>
      </w:r>
      <w:proofErr w:type="spellStart"/>
      <w:r w:rsidRPr="006C0A7A">
        <w:rPr>
          <w:rFonts w:ascii="Times New Roman" w:hAnsi="Times New Roman" w:cs="Times New Roman"/>
          <w:sz w:val="28"/>
          <w:szCs w:val="28"/>
        </w:rPr>
        <w:t>кабинного</w:t>
      </w:r>
      <w:proofErr w:type="spellEnd"/>
      <w:r w:rsidRPr="006C0A7A">
        <w:rPr>
          <w:rFonts w:ascii="Times New Roman" w:hAnsi="Times New Roman" w:cs="Times New Roman"/>
          <w:sz w:val="28"/>
          <w:szCs w:val="28"/>
        </w:rPr>
        <w:t xml:space="preserve"> экипажа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66. В случае, если эксплуатант осуществляет коммерческую воздушную перевозку грузов на грузовых воздушных судах, то эксплуатант принимает на работу </w:t>
      </w:r>
      <w:proofErr w:type="spellStart"/>
      <w:r w:rsidRPr="006C0A7A">
        <w:rPr>
          <w:rFonts w:ascii="Times New Roman" w:hAnsi="Times New Roman" w:cs="Times New Roman"/>
          <w:sz w:val="28"/>
          <w:szCs w:val="28"/>
        </w:rPr>
        <w:t>бортоператоров</w:t>
      </w:r>
      <w:proofErr w:type="spellEnd"/>
      <w:r w:rsidRPr="006C0A7A">
        <w:rPr>
          <w:rFonts w:ascii="Times New Roman" w:hAnsi="Times New Roman" w:cs="Times New Roman"/>
          <w:sz w:val="28"/>
          <w:szCs w:val="28"/>
        </w:rPr>
        <w:t xml:space="preserve"> и допускает их к выполнению обязанностей в качестве членов </w:t>
      </w:r>
      <w:proofErr w:type="spellStart"/>
      <w:r w:rsidRPr="006C0A7A">
        <w:rPr>
          <w:rFonts w:ascii="Times New Roman" w:hAnsi="Times New Roman" w:cs="Times New Roman"/>
          <w:sz w:val="28"/>
          <w:szCs w:val="28"/>
        </w:rPr>
        <w:t>кабинного</w:t>
      </w:r>
      <w:proofErr w:type="spellEnd"/>
      <w:r w:rsidRPr="006C0A7A">
        <w:rPr>
          <w:rFonts w:ascii="Times New Roman" w:hAnsi="Times New Roman" w:cs="Times New Roman"/>
          <w:sz w:val="28"/>
          <w:szCs w:val="28"/>
        </w:rPr>
        <w:t xml:space="preserve"> экипажа в соответствии с требованиями федеральных авиационных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 xml:space="preserve">67. Эксплуатант обеспечивает наличие на борту </w:t>
      </w:r>
      <w:proofErr w:type="spellStart"/>
      <w:r w:rsidRPr="006C0A7A">
        <w:rPr>
          <w:rFonts w:ascii="Times New Roman" w:hAnsi="Times New Roman" w:cs="Times New Roman"/>
          <w:sz w:val="28"/>
          <w:szCs w:val="28"/>
        </w:rPr>
        <w:t>кабинного</w:t>
      </w:r>
      <w:proofErr w:type="spellEnd"/>
      <w:r w:rsidRPr="006C0A7A">
        <w:rPr>
          <w:rFonts w:ascii="Times New Roman" w:hAnsi="Times New Roman" w:cs="Times New Roman"/>
          <w:sz w:val="28"/>
          <w:szCs w:val="28"/>
        </w:rPr>
        <w:t xml:space="preserve"> экипажа в составе, определенном в соответствии с требованиями руководства по летной эксплуатации воздушного судна.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68. Эксплуатант обеспечивает ознакомление всех членов </w:t>
      </w:r>
      <w:proofErr w:type="spellStart"/>
      <w:r w:rsidRPr="006C0A7A">
        <w:rPr>
          <w:rFonts w:ascii="Times New Roman" w:hAnsi="Times New Roman" w:cs="Times New Roman"/>
          <w:sz w:val="28"/>
          <w:szCs w:val="28"/>
        </w:rPr>
        <w:t>кабинного</w:t>
      </w:r>
      <w:proofErr w:type="spellEnd"/>
      <w:r w:rsidRPr="006C0A7A">
        <w:rPr>
          <w:rFonts w:ascii="Times New Roman" w:hAnsi="Times New Roman" w:cs="Times New Roman"/>
          <w:sz w:val="28"/>
          <w:szCs w:val="28"/>
        </w:rPr>
        <w:t xml:space="preserve"> экипажа с законами, правилами и процедурами, касающимися выполнения их обязанностей.</w:t>
      </w:r>
    </w:p>
    <w:p w:rsid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C0A7A" w:rsidRPr="008E25D7" w:rsidRDefault="006C0A7A" w:rsidP="008E25D7">
      <w:pPr>
        <w:ind w:left="567"/>
        <w:rPr>
          <w:rFonts w:ascii="Times New Roman" w:hAnsi="Times New Roman" w:cs="Times New Roman"/>
          <w:b/>
          <w:sz w:val="28"/>
          <w:szCs w:val="28"/>
        </w:rPr>
      </w:pPr>
      <w:r w:rsidRPr="008E25D7">
        <w:rPr>
          <w:rFonts w:ascii="Times New Roman" w:hAnsi="Times New Roman" w:cs="Times New Roman"/>
          <w:b/>
          <w:sz w:val="28"/>
          <w:szCs w:val="28"/>
        </w:rPr>
        <w:t>X. Порядок получения сертификата эксплуатанта</w:t>
      </w:r>
    </w:p>
    <w:p w:rsidR="006C0A7A" w:rsidRPr="008E25D7" w:rsidRDefault="006C0A7A" w:rsidP="006C0A7A">
      <w:pPr>
        <w:ind w:left="567"/>
        <w:jc w:val="left"/>
        <w:rPr>
          <w:rFonts w:ascii="Times New Roman" w:hAnsi="Times New Roman" w:cs="Times New Roman"/>
          <w:b/>
          <w:sz w:val="28"/>
          <w:szCs w:val="28"/>
        </w:rPr>
      </w:pPr>
      <w:r w:rsidRPr="006C0A7A">
        <w:rPr>
          <w:rFonts w:ascii="Times New Roman" w:hAnsi="Times New Roman" w:cs="Times New Roman"/>
          <w:sz w:val="28"/>
          <w:szCs w:val="28"/>
        </w:rPr>
        <w:t> </w:t>
      </w:r>
      <w:r w:rsidRPr="008E25D7">
        <w:rPr>
          <w:rFonts w:ascii="Times New Roman" w:hAnsi="Times New Roman" w:cs="Times New Roman"/>
          <w:b/>
          <w:sz w:val="28"/>
          <w:szCs w:val="28"/>
        </w:rPr>
        <w:t>69. Порядок получения сертификата эксплуатанта, внесения изменений в условия эксплуатации, изменений, связанных с освоением нового типа воздушного судна, международных полетов, а также возобновлением действия сертификата эксплуатанта и снятием ограничений в действие сертификата эксплуатанта, включает: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рассмотрение заявления о намерении получить сертификат эксплуатанта (при выдаче сертификата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рассмотрение заявки на подтверждение соответствия;</w:t>
      </w:r>
    </w:p>
    <w:p w:rsidR="006C0A7A" w:rsidRPr="006C2F72" w:rsidRDefault="006C0A7A" w:rsidP="006C0A7A">
      <w:pPr>
        <w:ind w:left="567"/>
        <w:jc w:val="left"/>
        <w:rPr>
          <w:rFonts w:ascii="Times New Roman" w:hAnsi="Times New Roman" w:cs="Times New Roman"/>
          <w:b/>
          <w:i/>
          <w:sz w:val="28"/>
          <w:szCs w:val="28"/>
        </w:rPr>
      </w:pPr>
      <w:r w:rsidRPr="006C2F72">
        <w:rPr>
          <w:rFonts w:ascii="Times New Roman" w:hAnsi="Times New Roman" w:cs="Times New Roman"/>
          <w:b/>
          <w:i/>
          <w:sz w:val="28"/>
          <w:szCs w:val="28"/>
        </w:rPr>
        <w:t>экспертизу и составление заключения по экспертизе основных данных заявки на подтверждение соответствия, а также документов, представляемых заявителем (эксплуатантом) в уполномоченный орган, предусмотренных настоящими Правилами, в качестве приложения к заявке (далее - необходимая документация);</w:t>
      </w:r>
    </w:p>
    <w:p w:rsidR="006C0A7A" w:rsidRPr="006C2F72" w:rsidRDefault="006C0A7A" w:rsidP="006C0A7A">
      <w:pPr>
        <w:ind w:left="567"/>
        <w:jc w:val="left"/>
        <w:rPr>
          <w:rFonts w:ascii="Times New Roman" w:hAnsi="Times New Roman" w:cs="Times New Roman"/>
          <w:sz w:val="28"/>
          <w:szCs w:val="28"/>
        </w:rPr>
      </w:pPr>
      <w:r w:rsidRPr="006C2F72">
        <w:rPr>
          <w:rFonts w:ascii="Times New Roman" w:hAnsi="Times New Roman" w:cs="Times New Roman"/>
          <w:sz w:val="28"/>
          <w:szCs w:val="28"/>
        </w:rPr>
        <w:t>инспекционную проверку заявителя;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принятие решения о соответствии заявителя требованиям федеральных авиационных правил и выдачу соответствующих документов.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70. Эксплуатанту, сертификат которого был утрачен или испорчен, выдается дубликат сертификата эксплуатанта. Для получения дубликата сертификата эксплуатанта эксплуатант направляет в уполномоченный орган заявление о выдаче дубликата сертификата эксплуатанта, в котором указывается причина непригодности к дальнейшему использованию подлинника сертификата эксплуатанта. Выдача дубликата сертификата эксплуатанта осуществляется в срок до пяти рабочих дней с момента получения заявления о выдаче дубликата сертификата эксплуатанта.</w:t>
      </w:r>
    </w:p>
    <w:p w:rsidR="006C0A7A" w:rsidRPr="008E25D7"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71. Порядок внесения изменений в условия эксплуатации воздушных судов, не связанные с освоением нового типа воздушного судна, международных полетов, возобновлением действия сертификата эксплуатанта и снятия ограничений действия сертификата эксплуатанта, включает: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рассмотрение заявки на подтверждение соответствия;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экспертизу основных данных и необходимой документации заявки на подтверждение соответствия без составления заключения по экспертизе;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принятие решения по заявке на внесение изменений в условия эксплуатации воздушных судов и выдачу соответствующих документов.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72. </w:t>
      </w:r>
      <w:r w:rsidRPr="005929A0">
        <w:rPr>
          <w:rFonts w:ascii="Times New Roman" w:hAnsi="Times New Roman" w:cs="Times New Roman"/>
          <w:b/>
          <w:i/>
          <w:sz w:val="28"/>
          <w:szCs w:val="28"/>
        </w:rPr>
        <w:t>Сроки выполнения процедур</w:t>
      </w:r>
      <w:r w:rsidRPr="006C0A7A">
        <w:rPr>
          <w:rFonts w:ascii="Times New Roman" w:hAnsi="Times New Roman" w:cs="Times New Roman"/>
          <w:sz w:val="28"/>
          <w:szCs w:val="28"/>
        </w:rPr>
        <w:t xml:space="preserve"> по выдаче сертификата эксплуатанта, внесению изменений в условия эксплуатации воздушных судов (данных, предусмотренных заявкой на подтверждение соответствия, указанных в приложении N 2 к настоящим Правилам), возобновлению действия сертификата эксплуатанта, снятию ограничений действия сертификата эксплуатанта составляют:</w:t>
      </w:r>
    </w:p>
    <w:p w:rsidR="006C0A7A" w:rsidRPr="006C0A7A" w:rsidRDefault="00362D0D" w:rsidP="006C0A7A">
      <w:pPr>
        <w:ind w:left="567"/>
        <w:jc w:val="left"/>
        <w:rPr>
          <w:rFonts w:ascii="Times New Roman" w:hAnsi="Times New Roman" w:cs="Times New Roman"/>
          <w:sz w:val="28"/>
          <w:szCs w:val="28"/>
        </w:rPr>
      </w:pPr>
      <w:r>
        <w:rPr>
          <w:rFonts w:ascii="Times New Roman" w:hAnsi="Times New Roman" w:cs="Times New Roman"/>
          <w:sz w:val="28"/>
          <w:szCs w:val="28"/>
        </w:rPr>
        <w:t xml:space="preserve">- </w:t>
      </w:r>
      <w:r w:rsidR="006C0A7A" w:rsidRPr="006C0A7A">
        <w:rPr>
          <w:rFonts w:ascii="Times New Roman" w:hAnsi="Times New Roman" w:cs="Times New Roman"/>
          <w:sz w:val="28"/>
          <w:szCs w:val="28"/>
        </w:rPr>
        <w:t>не более 10 рабочих дней при рассмотрении заявления о намерении получить сертификат эксплуатанта;</w:t>
      </w:r>
    </w:p>
    <w:p w:rsidR="006C0A7A" w:rsidRPr="006C0A7A" w:rsidRDefault="00362D0D" w:rsidP="006C0A7A">
      <w:pPr>
        <w:ind w:left="567"/>
        <w:jc w:val="left"/>
        <w:rPr>
          <w:rFonts w:ascii="Times New Roman" w:hAnsi="Times New Roman" w:cs="Times New Roman"/>
          <w:sz w:val="28"/>
          <w:szCs w:val="28"/>
        </w:rPr>
      </w:pPr>
      <w:r>
        <w:rPr>
          <w:rFonts w:ascii="Times New Roman" w:hAnsi="Times New Roman" w:cs="Times New Roman"/>
          <w:sz w:val="28"/>
          <w:szCs w:val="28"/>
        </w:rPr>
        <w:t xml:space="preserve">- </w:t>
      </w:r>
      <w:r w:rsidR="006C0A7A" w:rsidRPr="006C0A7A">
        <w:rPr>
          <w:rFonts w:ascii="Times New Roman" w:hAnsi="Times New Roman" w:cs="Times New Roman"/>
          <w:sz w:val="28"/>
          <w:szCs w:val="28"/>
        </w:rPr>
        <w:t>не более 60 рабочих дней при выдаче сертификата эксплуатанта;</w:t>
      </w:r>
    </w:p>
    <w:p w:rsidR="006C0A7A" w:rsidRPr="006C0A7A" w:rsidRDefault="00362D0D" w:rsidP="006C0A7A">
      <w:pPr>
        <w:ind w:left="567"/>
        <w:jc w:val="left"/>
        <w:rPr>
          <w:rFonts w:ascii="Times New Roman" w:hAnsi="Times New Roman" w:cs="Times New Roman"/>
          <w:sz w:val="28"/>
          <w:szCs w:val="28"/>
        </w:rPr>
      </w:pPr>
      <w:r>
        <w:rPr>
          <w:rFonts w:ascii="Times New Roman" w:hAnsi="Times New Roman" w:cs="Times New Roman"/>
          <w:sz w:val="28"/>
          <w:szCs w:val="28"/>
        </w:rPr>
        <w:t xml:space="preserve">- </w:t>
      </w:r>
      <w:r w:rsidR="006C0A7A" w:rsidRPr="006C0A7A">
        <w:rPr>
          <w:rFonts w:ascii="Times New Roman" w:hAnsi="Times New Roman" w:cs="Times New Roman"/>
          <w:sz w:val="28"/>
          <w:szCs w:val="28"/>
        </w:rPr>
        <w:t>не более 40 рабочих дней при внесении изменений в условия эксплуатации воздушных судов, связанных с освоением нового типа воздушного судна, международных полетов, а также при возобновлении действия сертификата эксплуатанта, включая возобновление действия сертификата эксплуатанта и снятие ограничений действия сертификата эксплуатанта;</w:t>
      </w:r>
    </w:p>
    <w:p w:rsidR="006C0A7A" w:rsidRPr="005929A0" w:rsidRDefault="00362D0D" w:rsidP="006C0A7A">
      <w:pPr>
        <w:ind w:left="567"/>
        <w:jc w:val="left"/>
        <w:rPr>
          <w:rFonts w:ascii="Times New Roman" w:hAnsi="Times New Roman" w:cs="Times New Roman"/>
          <w:b/>
          <w:i/>
          <w:color w:val="FF0000"/>
          <w:sz w:val="28"/>
          <w:szCs w:val="28"/>
        </w:rPr>
      </w:pPr>
      <w:r w:rsidRPr="005929A0">
        <w:rPr>
          <w:rFonts w:ascii="Times New Roman" w:hAnsi="Times New Roman" w:cs="Times New Roman"/>
          <w:color w:val="FF0000"/>
          <w:sz w:val="28"/>
          <w:szCs w:val="28"/>
        </w:rPr>
        <w:t xml:space="preserve">- </w:t>
      </w:r>
      <w:r w:rsidR="006C0A7A" w:rsidRPr="005929A0">
        <w:rPr>
          <w:rFonts w:ascii="Times New Roman" w:hAnsi="Times New Roman" w:cs="Times New Roman"/>
          <w:b/>
          <w:i/>
          <w:color w:val="FF0000"/>
          <w:sz w:val="28"/>
          <w:szCs w:val="28"/>
        </w:rPr>
        <w:t>не более пяти рабочих дней при внесении изменений в условия эксплуатации, не предусмотренных абзацем четвертым настоящего пункта.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73. Заявители, намеревающиеся получить сертификат эксплуатанта, проходят предварительный этап рассмотрения заявки, основанием для проведения которого является подача заявления о намерении получить сертификат эксплуатанта (далее - заявление).</w:t>
      </w:r>
    </w:p>
    <w:p w:rsidR="006C0A7A" w:rsidRPr="008E25D7"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74. Заявление подается в уполномоченный орган, который рассматривает его и выносит по нему заключение.</w:t>
      </w:r>
    </w:p>
    <w:p w:rsidR="006C0A7A" w:rsidRPr="008E25D7"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75. В заявлении указываются: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полное и (в случае, если имеется) сокращенное наименование юридического лица, в том числе фирменное наименование, организационно-правовая форма юридического лица, адрес его местонахождения,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а также номер телефона и, если имеется, адрес электронной почты юридического лица;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идентификационный номер налогоплательщика, данные документа о постановке заявителя на учет в налоговом органе;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адрес места деятельности;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цель подачи заявления (выдача сертификата эксплуатанта, внесение изменений в условия эксплуатации воздушных судов (изменение спецификаций), возобновление действия приостановленного сертификата эксплуатанта, снятие ограничений действия сертификата эксплуатанта).</w:t>
      </w:r>
    </w:p>
    <w:p w:rsidR="006C0A7A" w:rsidRPr="006C2F72" w:rsidRDefault="006C0A7A" w:rsidP="006C0A7A">
      <w:pPr>
        <w:ind w:left="567"/>
        <w:jc w:val="left"/>
        <w:rPr>
          <w:rFonts w:ascii="Times New Roman" w:hAnsi="Times New Roman" w:cs="Times New Roman"/>
          <w:b/>
          <w:i/>
          <w:sz w:val="28"/>
          <w:szCs w:val="28"/>
        </w:rPr>
      </w:pPr>
      <w:r w:rsidRPr="006C2F72">
        <w:rPr>
          <w:rFonts w:ascii="Times New Roman" w:hAnsi="Times New Roman" w:cs="Times New Roman"/>
          <w:b/>
          <w:i/>
          <w:sz w:val="28"/>
          <w:szCs w:val="28"/>
        </w:rPr>
        <w:t>Заявление подписывается лицом, имеющим право действовать от имени заявителя, с приложением к заявлению документов, подтверждающих право представителя действовать от имени заявителя.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 заявлении заявитель может указать просьбу о направлении ему в электронной форме информации по вопросам выдачи сертификата эксплуатанта, внесении изменений в условия эксплуатации воздушных судов (изменение спецификаций), возобновлении действия приостановленного сертификата эксплуатанта, снятии ограничений действия сертификата эксплуатанта, указав адрес электронной почты.</w:t>
      </w:r>
    </w:p>
    <w:p w:rsidR="006C0A7A" w:rsidRPr="0051310E" w:rsidRDefault="006C0A7A" w:rsidP="006C0A7A">
      <w:pPr>
        <w:ind w:left="567"/>
        <w:jc w:val="left"/>
        <w:rPr>
          <w:rFonts w:ascii="Times New Roman" w:hAnsi="Times New Roman" w:cs="Times New Roman"/>
          <w:b/>
          <w:i/>
          <w:color w:val="404040" w:themeColor="text1" w:themeTint="BF"/>
          <w:sz w:val="28"/>
          <w:szCs w:val="28"/>
        </w:rPr>
      </w:pPr>
      <w:r w:rsidRPr="006C0A7A">
        <w:rPr>
          <w:rFonts w:ascii="Times New Roman" w:hAnsi="Times New Roman" w:cs="Times New Roman"/>
          <w:sz w:val="28"/>
          <w:szCs w:val="28"/>
        </w:rPr>
        <w:t xml:space="preserve">76. Заявки на выдачу сертификата эксплуатанта, внесение изменений в условия эксплуатации воздушных судов (изменение спецификаций), возобновление действия приостановленного сертификата эксплуатанта, снятие ограничений действия сертификата эксплуатанта представляются в уполномоченный орган (или его территориальный орган) </w:t>
      </w:r>
      <w:r w:rsidRPr="0051310E">
        <w:rPr>
          <w:rFonts w:ascii="Times New Roman" w:hAnsi="Times New Roman" w:cs="Times New Roman"/>
          <w:b/>
          <w:i/>
          <w:color w:val="FF0000"/>
          <w:sz w:val="28"/>
          <w:szCs w:val="28"/>
        </w:rPr>
        <w:t xml:space="preserve">в электронном и в бумажном виде </w:t>
      </w:r>
      <w:r w:rsidRPr="0051310E">
        <w:rPr>
          <w:rFonts w:ascii="Times New Roman" w:hAnsi="Times New Roman" w:cs="Times New Roman"/>
          <w:b/>
          <w:i/>
          <w:color w:val="404040" w:themeColor="text1" w:themeTint="BF"/>
          <w:sz w:val="28"/>
          <w:szCs w:val="28"/>
        </w:rPr>
        <w:t>в соответствии с приложением N 2 к настоящим Правилам. К заявке прилагается необходимая документация по разделам заявки.</w:t>
      </w:r>
      <w:bookmarkStart w:id="0" w:name="_GoBack"/>
      <w:bookmarkEnd w:id="0"/>
    </w:p>
    <w:p w:rsidR="006C0A7A" w:rsidRPr="00B262D1" w:rsidRDefault="006C0A7A" w:rsidP="006C0A7A">
      <w:pPr>
        <w:ind w:left="567"/>
        <w:jc w:val="left"/>
        <w:rPr>
          <w:rFonts w:ascii="Times New Roman" w:hAnsi="Times New Roman" w:cs="Times New Roman"/>
          <w:b/>
          <w:i/>
          <w:sz w:val="28"/>
          <w:szCs w:val="28"/>
        </w:rPr>
      </w:pPr>
      <w:r w:rsidRPr="00B262D1">
        <w:rPr>
          <w:rFonts w:ascii="Times New Roman" w:hAnsi="Times New Roman" w:cs="Times New Roman"/>
          <w:b/>
          <w:i/>
          <w:sz w:val="28"/>
          <w:szCs w:val="28"/>
        </w:rPr>
        <w:t>Заявка на внесение изменений в условия эксплуатации воздушных судов, представляемая в бумажном виде, содержит титульный лист и разделы данных с необходимой документацией, содержащие заявляемые изменения.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77. При отрицательном заключении по заявлению уполномоченный орган направляет заявителю обоснованный отказ в проведении оценки соответствия установленным требованиям.</w:t>
      </w:r>
    </w:p>
    <w:p w:rsidR="006C0A7A" w:rsidRPr="00E94C43" w:rsidRDefault="006C0A7A" w:rsidP="006C0A7A">
      <w:pPr>
        <w:ind w:left="567"/>
        <w:jc w:val="left"/>
        <w:rPr>
          <w:rFonts w:ascii="Times New Roman" w:hAnsi="Times New Roman" w:cs="Times New Roman"/>
          <w:b/>
          <w:color w:val="FF0000"/>
          <w:sz w:val="28"/>
          <w:szCs w:val="28"/>
        </w:rPr>
      </w:pPr>
      <w:r w:rsidRPr="00E94C43">
        <w:rPr>
          <w:rFonts w:ascii="Times New Roman" w:hAnsi="Times New Roman" w:cs="Times New Roman"/>
          <w:b/>
          <w:color w:val="FF0000"/>
          <w:sz w:val="28"/>
          <w:szCs w:val="28"/>
        </w:rPr>
        <w:t>78. В уполномоченный орган подаются:</w:t>
      </w:r>
    </w:p>
    <w:p w:rsidR="006C0A7A" w:rsidRPr="00E94C43" w:rsidRDefault="006C0A7A"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а) заявка на получение сертификата эксплуатанта;</w:t>
      </w:r>
    </w:p>
    <w:p w:rsidR="006C0A7A" w:rsidRPr="00E94C43" w:rsidRDefault="006C0A7A"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б) заявка на внесение изменений в условия эксплуатации воздушных судов, предусматривающая:</w:t>
      </w:r>
    </w:p>
    <w:p w:rsidR="006C0A7A" w:rsidRPr="00E94C43" w:rsidRDefault="008E25D7"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 xml:space="preserve">- </w:t>
      </w:r>
      <w:r w:rsidR="006C0A7A" w:rsidRPr="00E94C43">
        <w:rPr>
          <w:rFonts w:ascii="Times New Roman" w:hAnsi="Times New Roman" w:cs="Times New Roman"/>
          <w:b/>
          <w:i/>
          <w:color w:val="FF0000"/>
          <w:sz w:val="28"/>
          <w:szCs w:val="28"/>
        </w:rPr>
        <w:t>освоение эксплуатантом нового типа воздушного судна;</w:t>
      </w:r>
    </w:p>
    <w:p w:rsidR="006C0A7A" w:rsidRPr="00E94C43" w:rsidRDefault="008E25D7"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 xml:space="preserve">- </w:t>
      </w:r>
      <w:r w:rsidR="006C0A7A" w:rsidRPr="00E94C43">
        <w:rPr>
          <w:rFonts w:ascii="Times New Roman" w:hAnsi="Times New Roman" w:cs="Times New Roman"/>
          <w:b/>
          <w:i/>
          <w:color w:val="FF0000"/>
          <w:sz w:val="28"/>
          <w:szCs w:val="28"/>
        </w:rPr>
        <w:t>выполнение международных полетов;</w:t>
      </w:r>
    </w:p>
    <w:p w:rsidR="006C0A7A" w:rsidRPr="00E94C43" w:rsidRDefault="008E25D7"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lastRenderedPageBreak/>
        <w:t xml:space="preserve">- </w:t>
      </w:r>
      <w:r w:rsidR="006C0A7A" w:rsidRPr="00E94C43">
        <w:rPr>
          <w:rFonts w:ascii="Times New Roman" w:hAnsi="Times New Roman" w:cs="Times New Roman"/>
          <w:b/>
          <w:i/>
          <w:color w:val="FF0000"/>
          <w:sz w:val="28"/>
          <w:szCs w:val="28"/>
        </w:rPr>
        <w:t>возобновление действия приостановленного сертификата эксплуатанта;</w:t>
      </w:r>
    </w:p>
    <w:p w:rsidR="006C0A7A" w:rsidRPr="00E94C43" w:rsidRDefault="008E25D7"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 xml:space="preserve">- </w:t>
      </w:r>
      <w:r w:rsidR="006C0A7A" w:rsidRPr="00E94C43">
        <w:rPr>
          <w:rFonts w:ascii="Times New Roman" w:hAnsi="Times New Roman" w:cs="Times New Roman"/>
          <w:b/>
          <w:i/>
          <w:color w:val="FF0000"/>
          <w:sz w:val="28"/>
          <w:szCs w:val="28"/>
        </w:rPr>
        <w:t>снятие ограничений действия сертификата эксплуатанта.</w:t>
      </w:r>
    </w:p>
    <w:p w:rsidR="006C0A7A" w:rsidRPr="00E94C43" w:rsidRDefault="006C0A7A"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i/>
          <w:color w:val="FF0000"/>
          <w:sz w:val="28"/>
          <w:szCs w:val="28"/>
        </w:rPr>
        <w:t>В остальных случаях заявка на внесение изменений в условия эксплуатации воздушных судов (изменение спецификаций) подается эксплуатантом в уполномоченный орган или его территориальный орган.</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79. Заключение по экспертизе заявки и необходимой документации о соответствии (несоответствии) требованиям федеральных авиационных правил утверждается руководителем уполномоченного органа или уполномоченным им должностным лицом. В случае утверждения заключения о соответствии заявки и необходимой документации требованиям федеральных авиационных правил уполномоченным органом принимается решение о проведении инспекционной проверки заявителя.</w:t>
      </w:r>
    </w:p>
    <w:p w:rsidR="006C0A7A" w:rsidRPr="006F2A0E" w:rsidRDefault="006C0A7A" w:rsidP="006C0A7A">
      <w:pPr>
        <w:ind w:left="567"/>
        <w:jc w:val="left"/>
        <w:rPr>
          <w:rFonts w:ascii="Times New Roman" w:hAnsi="Times New Roman" w:cs="Times New Roman"/>
          <w:b/>
          <w:i/>
          <w:sz w:val="28"/>
          <w:szCs w:val="28"/>
        </w:rPr>
      </w:pPr>
      <w:r w:rsidRPr="006F2A0E">
        <w:rPr>
          <w:rFonts w:ascii="Times New Roman" w:hAnsi="Times New Roman" w:cs="Times New Roman"/>
          <w:b/>
          <w:i/>
          <w:sz w:val="28"/>
          <w:szCs w:val="28"/>
        </w:rPr>
        <w:t>80. Результатом экспертизы данных заявки и необходимой документации на внесение изменений в условия эксплуатации воздушных судов, не требующих подготовки заключения по экспертизе и проведения инспекционной проверки заявителя, является переоформление соответствующих эксплуатационных спецификаций или утверждение заявленных изменений.</w:t>
      </w:r>
    </w:p>
    <w:p w:rsidR="006C0A7A" w:rsidRPr="008E25D7"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81. Проверку соответствия заявителя (эксплуатанта) требованиям федеральных авиационных правил проводит уполномоченный орган или его территориальный орган.</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82. Проверка соответствия заявителя (эксплуатанта) осуществляется с использованием контрольных карт, форма которых одобряется руководителем уполномоченного органа и публикуется на официальном сайте уполномоченного органа в информационно-телекоммуникационной сети "Интернет". Указанные контрольные карты не могут содержать требований, не установленных настоящими Правилами.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Проверка соответствия требованиям федеральных авиационных правил проводится по программе, утверждаемой ответственным должностным лицом уполномоченного органа или руководителем его территориального органа.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Проверка соответствия требованиям федеральных авиационных правил, связанная с внесением изменений в условия эксплуатации воздушных судов или снятием ограничений действия сертификата эксплуатанта, может быть совмещена с периодической проверкой эксплуатанта.</w:t>
      </w:r>
    </w:p>
    <w:p w:rsidR="006C0A7A" w:rsidRPr="00362D0D" w:rsidRDefault="006C0A7A" w:rsidP="006C0A7A">
      <w:pPr>
        <w:ind w:left="567"/>
        <w:jc w:val="left"/>
        <w:rPr>
          <w:rFonts w:ascii="Times New Roman" w:hAnsi="Times New Roman" w:cs="Times New Roman"/>
          <w:b/>
          <w:i/>
          <w:sz w:val="28"/>
          <w:szCs w:val="28"/>
        </w:rPr>
      </w:pPr>
      <w:r w:rsidRPr="006C0A7A">
        <w:rPr>
          <w:rFonts w:ascii="Times New Roman" w:hAnsi="Times New Roman" w:cs="Times New Roman"/>
          <w:sz w:val="28"/>
          <w:szCs w:val="28"/>
        </w:rPr>
        <w:t xml:space="preserve">83. Результаты проверки соответствия требованиям федеральных авиационных правил проверки </w:t>
      </w:r>
      <w:r w:rsidRPr="00362D0D">
        <w:rPr>
          <w:rFonts w:ascii="Times New Roman" w:hAnsi="Times New Roman" w:cs="Times New Roman"/>
          <w:b/>
          <w:i/>
          <w:sz w:val="28"/>
          <w:szCs w:val="28"/>
        </w:rPr>
        <w:t>оформляются актом на основании результатов заполнения контрольных карт.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84. В акте проверки соответствия заявителя (эксплуатанта) требованиям федеральных авиационных правил проверки излагаются выводы:</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 соответствии представленных заявителем (эксплуатантом) основных данных заявки его реальным производственным возможностям и условиям эксплуатации воздушных судов;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о соблюдении заявителем требований федеральных авиационных правил и требований, указанных в необходимой документации, прилагаемой к заявке.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Акт проверки подписывается руководителем уполномоченного органа, территориального органа или уполномоченным им должностным лицом.</w:t>
      </w:r>
    </w:p>
    <w:p w:rsidR="00362D0D" w:rsidRDefault="006C0A7A" w:rsidP="006C0A7A">
      <w:pPr>
        <w:ind w:left="567"/>
        <w:jc w:val="left"/>
        <w:rPr>
          <w:rFonts w:ascii="Times New Roman" w:hAnsi="Times New Roman" w:cs="Times New Roman"/>
          <w:b/>
          <w:sz w:val="28"/>
          <w:szCs w:val="28"/>
        </w:rPr>
      </w:pPr>
      <w:r w:rsidRPr="008E25D7">
        <w:rPr>
          <w:rFonts w:ascii="Times New Roman" w:hAnsi="Times New Roman" w:cs="Times New Roman"/>
          <w:b/>
          <w:sz w:val="28"/>
          <w:szCs w:val="28"/>
        </w:rPr>
        <w:t xml:space="preserve">85. Проверка на маршруте в ходе проверки при выдаче сертификата эксплуатанта или при освоении нового типа воздушного судна проводится в полете без груза и пассажиров на борту воздушного судна. </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xml:space="preserve">На основании заключения по экспертизе заявки и необходимой документации и акта проверки </w:t>
      </w:r>
      <w:r w:rsidRPr="00362D0D">
        <w:rPr>
          <w:rFonts w:ascii="Times New Roman" w:hAnsi="Times New Roman" w:cs="Times New Roman"/>
          <w:b/>
          <w:sz w:val="28"/>
          <w:szCs w:val="28"/>
        </w:rPr>
        <w:t>составляется комплексное заключение</w:t>
      </w:r>
      <w:r w:rsidRPr="006C0A7A">
        <w:rPr>
          <w:rFonts w:ascii="Times New Roman" w:hAnsi="Times New Roman" w:cs="Times New Roman"/>
          <w:sz w:val="28"/>
          <w:szCs w:val="28"/>
        </w:rPr>
        <w:t xml:space="preserve"> о соответствии заявителя (эксплуатанта) требованиям федеральных авиационных правил, которое утверждается руководителем уполномоченного органа в области гражданской авиации или уполномоченным им должностным лицом.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86. Уполномоченный орган на основании комплексного заключения по сертификации заявителя (эксплуатанта) принимает решение и оформляет сертификат эксплуатанта согласно форме, предусмотренной в приложении N 1 к настоящим Правилам.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Заявителю выдается подлинный экземпляр сертификата эксплуатанта.</w:t>
      </w:r>
    </w:p>
    <w:p w:rsidR="006C0A7A" w:rsidRPr="008D6C32" w:rsidRDefault="006C0A7A" w:rsidP="006C0A7A">
      <w:pPr>
        <w:ind w:left="567"/>
        <w:jc w:val="left"/>
        <w:rPr>
          <w:rFonts w:ascii="Times New Roman" w:hAnsi="Times New Roman" w:cs="Times New Roman"/>
          <w:b/>
          <w:i/>
          <w:sz w:val="28"/>
          <w:szCs w:val="28"/>
        </w:rPr>
      </w:pPr>
      <w:r w:rsidRPr="006C0A7A">
        <w:rPr>
          <w:rFonts w:ascii="Times New Roman" w:hAnsi="Times New Roman" w:cs="Times New Roman"/>
          <w:sz w:val="28"/>
          <w:szCs w:val="28"/>
        </w:rPr>
        <w:t xml:space="preserve">Копия сертификата эксплуатанта хранится в органе, его выдавшем. </w:t>
      </w:r>
      <w:r w:rsidRPr="008D6C32">
        <w:rPr>
          <w:rFonts w:ascii="Times New Roman" w:hAnsi="Times New Roman" w:cs="Times New Roman"/>
          <w:b/>
          <w:i/>
          <w:sz w:val="28"/>
          <w:szCs w:val="28"/>
        </w:rPr>
        <w:t>Копия сертификата эксплуатанта, являющаяся судовым документом, заверяется подписью уполномоченного лица и печатью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Сертификат эксплуатанта и эксплуатационные спецификации содержат перевод на английский язык. Сертификат эксплуатанта оформляется на бланке, являющемся документом строгой отчетности и защищенной от подделок полиграфической продукцией.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87. Сертификат эксплуатанта вступает в силу с даты его оформления.</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88. В случае принятия решения о несоответствии заявителя требованиям федеральных авиационных правил решение уполномоченного органа или его территориальных органов с указанием причин отказа направляется заявителю не позднее чем через три дня после принятия решения уполномоченным органом или территориальным органом.</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 </w:t>
      </w:r>
    </w:p>
    <w:p w:rsidR="006C0A7A" w:rsidRPr="008E25D7" w:rsidRDefault="006C0A7A" w:rsidP="008E25D7">
      <w:pPr>
        <w:ind w:left="567"/>
        <w:rPr>
          <w:rFonts w:ascii="Times New Roman" w:hAnsi="Times New Roman" w:cs="Times New Roman"/>
          <w:b/>
          <w:sz w:val="28"/>
          <w:szCs w:val="28"/>
        </w:rPr>
      </w:pPr>
      <w:r w:rsidRPr="008E25D7">
        <w:rPr>
          <w:rFonts w:ascii="Times New Roman" w:hAnsi="Times New Roman" w:cs="Times New Roman"/>
          <w:b/>
          <w:sz w:val="28"/>
          <w:szCs w:val="28"/>
        </w:rPr>
        <w:t>XI. Процедуры подтверждения соответствия эксплуатантов</w:t>
      </w:r>
    </w:p>
    <w:p w:rsidR="006C0A7A" w:rsidRPr="008E25D7" w:rsidRDefault="006C0A7A" w:rsidP="006C0A7A">
      <w:pPr>
        <w:ind w:left="567"/>
        <w:jc w:val="left"/>
        <w:rPr>
          <w:rFonts w:ascii="Times New Roman" w:hAnsi="Times New Roman" w:cs="Times New Roman"/>
          <w:b/>
          <w:sz w:val="28"/>
          <w:szCs w:val="28"/>
        </w:rPr>
      </w:pPr>
      <w:r w:rsidRPr="006C0A7A">
        <w:rPr>
          <w:rFonts w:ascii="Times New Roman" w:hAnsi="Times New Roman" w:cs="Times New Roman"/>
          <w:sz w:val="28"/>
          <w:szCs w:val="28"/>
        </w:rPr>
        <w:t> </w:t>
      </w:r>
      <w:r w:rsidRPr="008E25D7">
        <w:rPr>
          <w:rFonts w:ascii="Times New Roman" w:hAnsi="Times New Roman" w:cs="Times New Roman"/>
          <w:b/>
          <w:sz w:val="28"/>
          <w:szCs w:val="28"/>
        </w:rPr>
        <w:t>89. Подтверждение соответствия эксплуатантов требованиям федеральных авиационных правил осуществляется уполномоченным органом, его территориальным органом в форме плановых проверок, внеплановых проверок, а также путем анализа данных заявки, представляемых эксплуатантом в электронном виде.</w:t>
      </w:r>
    </w:p>
    <w:p w:rsidR="006C0A7A" w:rsidRPr="0034042D" w:rsidRDefault="006C0A7A" w:rsidP="006C0A7A">
      <w:pPr>
        <w:ind w:left="567"/>
        <w:jc w:val="left"/>
        <w:rPr>
          <w:rFonts w:ascii="Times New Roman" w:hAnsi="Times New Roman" w:cs="Times New Roman"/>
          <w:b/>
          <w:i/>
          <w:sz w:val="32"/>
          <w:szCs w:val="32"/>
        </w:rPr>
      </w:pPr>
      <w:r w:rsidRPr="0034042D">
        <w:rPr>
          <w:rFonts w:ascii="Times New Roman" w:hAnsi="Times New Roman" w:cs="Times New Roman"/>
          <w:b/>
          <w:i/>
          <w:sz w:val="32"/>
          <w:szCs w:val="32"/>
        </w:rPr>
        <w:t>Электронные заявки представляются не реже одного раза в месяц.</w:t>
      </w:r>
    </w:p>
    <w:p w:rsidR="006C0A7A" w:rsidRPr="000D5E04" w:rsidRDefault="006C0A7A" w:rsidP="006C0A7A">
      <w:pPr>
        <w:ind w:left="567"/>
        <w:jc w:val="left"/>
        <w:rPr>
          <w:rFonts w:ascii="Times New Roman" w:hAnsi="Times New Roman" w:cs="Times New Roman"/>
          <w:b/>
          <w:i/>
          <w:sz w:val="28"/>
          <w:szCs w:val="28"/>
        </w:rPr>
      </w:pPr>
      <w:r w:rsidRPr="006C0A7A">
        <w:rPr>
          <w:rFonts w:ascii="Times New Roman" w:hAnsi="Times New Roman" w:cs="Times New Roman"/>
          <w:sz w:val="28"/>
          <w:szCs w:val="28"/>
        </w:rPr>
        <w:t xml:space="preserve">90. Проверки эксплуатантов проводятся уполномоченным органом или его территориальным органом для подтверждения способности эксплуатанта безопасно осуществлять коммерческие воздушные перевозки в соответствии с требованиями федеральных авиационных правил и условиями, указанными в эксплуатационных спецификациях. Плановые проверки эксплуатантов проводятся в соответствии с годовым планом плановых проверок эксплуатантов, утвержденным руководителем уполномоченного органа. </w:t>
      </w:r>
      <w:r w:rsidRPr="000D5E04">
        <w:rPr>
          <w:rFonts w:ascii="Times New Roman" w:hAnsi="Times New Roman" w:cs="Times New Roman"/>
          <w:b/>
          <w:i/>
          <w:sz w:val="28"/>
          <w:szCs w:val="28"/>
        </w:rPr>
        <w:t>Утвержденный годовой план проверок эксплуатантов доводится до территориальных органов и эксплуатантов.</w:t>
      </w:r>
    </w:p>
    <w:p w:rsidR="006C0A7A" w:rsidRPr="000D5E04" w:rsidRDefault="006C0A7A" w:rsidP="006C0A7A">
      <w:pPr>
        <w:ind w:left="567"/>
        <w:jc w:val="left"/>
        <w:rPr>
          <w:rFonts w:ascii="Times New Roman" w:hAnsi="Times New Roman" w:cs="Times New Roman"/>
          <w:b/>
          <w:sz w:val="28"/>
          <w:szCs w:val="28"/>
        </w:rPr>
      </w:pPr>
      <w:r w:rsidRPr="000D5E04">
        <w:rPr>
          <w:rFonts w:ascii="Times New Roman" w:hAnsi="Times New Roman" w:cs="Times New Roman"/>
          <w:b/>
          <w:sz w:val="28"/>
          <w:szCs w:val="28"/>
        </w:rPr>
        <w:t>91. Настоящими Правилами предусмотрены следующие виды плановых проверок:</w:t>
      </w:r>
    </w:p>
    <w:p w:rsidR="006C0A7A" w:rsidRPr="000D5E04" w:rsidRDefault="000D5E04" w:rsidP="006C0A7A">
      <w:pPr>
        <w:ind w:left="567"/>
        <w:jc w:val="left"/>
        <w:rPr>
          <w:rFonts w:ascii="Times New Roman" w:hAnsi="Times New Roman" w:cs="Times New Roman"/>
          <w:b/>
          <w:i/>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проверка базовых объектов;</w:t>
      </w:r>
    </w:p>
    <w:p w:rsidR="006C0A7A" w:rsidRPr="000D5E04" w:rsidRDefault="000D5E04" w:rsidP="006C0A7A">
      <w:pPr>
        <w:ind w:left="567"/>
        <w:jc w:val="left"/>
        <w:rPr>
          <w:rFonts w:ascii="Times New Roman" w:hAnsi="Times New Roman" w:cs="Times New Roman"/>
          <w:b/>
          <w:i/>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проверка на перроне;</w:t>
      </w:r>
    </w:p>
    <w:p w:rsidR="006C0A7A" w:rsidRPr="000D5E04" w:rsidRDefault="000D5E04" w:rsidP="006C0A7A">
      <w:pPr>
        <w:ind w:left="567"/>
        <w:jc w:val="left"/>
        <w:rPr>
          <w:rFonts w:ascii="Times New Roman" w:hAnsi="Times New Roman" w:cs="Times New Roman"/>
          <w:b/>
          <w:i/>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проверка на маршруте (в полете).</w:t>
      </w:r>
    </w:p>
    <w:p w:rsidR="006C0A7A" w:rsidRPr="00E94C43" w:rsidRDefault="006C0A7A" w:rsidP="006C0A7A">
      <w:pPr>
        <w:ind w:left="567"/>
        <w:jc w:val="left"/>
        <w:rPr>
          <w:rFonts w:ascii="Times New Roman" w:hAnsi="Times New Roman" w:cs="Times New Roman"/>
          <w:b/>
          <w:i/>
          <w:color w:val="FF0000"/>
          <w:sz w:val="28"/>
          <w:szCs w:val="28"/>
        </w:rPr>
      </w:pPr>
      <w:r w:rsidRPr="00E94C43">
        <w:rPr>
          <w:rFonts w:ascii="Times New Roman" w:hAnsi="Times New Roman" w:cs="Times New Roman"/>
          <w:b/>
          <w:color w:val="FF0000"/>
          <w:sz w:val="28"/>
          <w:szCs w:val="28"/>
        </w:rPr>
        <w:t xml:space="preserve">92. Плановые проверки эксплуатанта </w:t>
      </w:r>
      <w:r w:rsidRPr="00E94C43">
        <w:rPr>
          <w:rFonts w:ascii="Times New Roman" w:hAnsi="Times New Roman" w:cs="Times New Roman"/>
          <w:b/>
          <w:i/>
          <w:color w:val="FF0000"/>
          <w:sz w:val="28"/>
          <w:szCs w:val="28"/>
        </w:rPr>
        <w:t>осуществляются не реже:</w:t>
      </w:r>
    </w:p>
    <w:p w:rsidR="006C0A7A" w:rsidRPr="005929A0" w:rsidRDefault="000D5E04" w:rsidP="006C0A7A">
      <w:pPr>
        <w:ind w:left="567"/>
        <w:jc w:val="left"/>
        <w:rPr>
          <w:rFonts w:ascii="Times New Roman" w:hAnsi="Times New Roman" w:cs="Times New Roman"/>
          <w:b/>
          <w:i/>
          <w:color w:val="FF0000"/>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 xml:space="preserve">проверка на перроне - одного раза </w:t>
      </w:r>
      <w:r w:rsidR="006C0A7A" w:rsidRPr="005929A0">
        <w:rPr>
          <w:rFonts w:ascii="Times New Roman" w:hAnsi="Times New Roman" w:cs="Times New Roman"/>
          <w:b/>
          <w:i/>
          <w:color w:val="FF0000"/>
          <w:sz w:val="28"/>
          <w:szCs w:val="28"/>
        </w:rPr>
        <w:t>в три месяца;</w:t>
      </w:r>
    </w:p>
    <w:p w:rsidR="006C0A7A" w:rsidRPr="005929A0" w:rsidRDefault="000D5E04" w:rsidP="006C0A7A">
      <w:pPr>
        <w:ind w:left="567"/>
        <w:jc w:val="left"/>
        <w:rPr>
          <w:rFonts w:ascii="Times New Roman" w:hAnsi="Times New Roman" w:cs="Times New Roman"/>
          <w:b/>
          <w:i/>
          <w:color w:val="FF0000"/>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 xml:space="preserve">проверка на маршруте (в полете) - одного раза </w:t>
      </w:r>
      <w:r w:rsidR="006C0A7A" w:rsidRPr="005929A0">
        <w:rPr>
          <w:rFonts w:ascii="Times New Roman" w:hAnsi="Times New Roman" w:cs="Times New Roman"/>
          <w:b/>
          <w:i/>
          <w:color w:val="FF0000"/>
          <w:sz w:val="28"/>
          <w:szCs w:val="28"/>
        </w:rPr>
        <w:t>в три месяца;</w:t>
      </w:r>
    </w:p>
    <w:p w:rsidR="006C0A7A" w:rsidRPr="000D5E04" w:rsidRDefault="000D5E04" w:rsidP="006C0A7A">
      <w:pPr>
        <w:ind w:left="567"/>
        <w:jc w:val="left"/>
        <w:rPr>
          <w:rFonts w:ascii="Times New Roman" w:hAnsi="Times New Roman" w:cs="Times New Roman"/>
          <w:b/>
          <w:i/>
          <w:sz w:val="28"/>
          <w:szCs w:val="28"/>
        </w:rPr>
      </w:pPr>
      <w:r>
        <w:rPr>
          <w:rFonts w:ascii="Times New Roman" w:hAnsi="Times New Roman" w:cs="Times New Roman"/>
          <w:b/>
          <w:i/>
          <w:sz w:val="28"/>
          <w:szCs w:val="28"/>
        </w:rPr>
        <w:t xml:space="preserve">- </w:t>
      </w:r>
      <w:r w:rsidR="006C0A7A" w:rsidRPr="000D5E04">
        <w:rPr>
          <w:rFonts w:ascii="Times New Roman" w:hAnsi="Times New Roman" w:cs="Times New Roman"/>
          <w:b/>
          <w:i/>
          <w:sz w:val="28"/>
          <w:szCs w:val="28"/>
        </w:rPr>
        <w:t xml:space="preserve">проверка базовых объектов - одного раза </w:t>
      </w:r>
      <w:r w:rsidR="006C0A7A" w:rsidRPr="005929A0">
        <w:rPr>
          <w:rFonts w:ascii="Times New Roman" w:hAnsi="Times New Roman" w:cs="Times New Roman"/>
          <w:b/>
          <w:i/>
          <w:color w:val="FF0000"/>
          <w:sz w:val="28"/>
          <w:szCs w:val="28"/>
        </w:rPr>
        <w:t>в шесть месяцев.</w:t>
      </w:r>
    </w:p>
    <w:p w:rsidR="006C0A7A" w:rsidRPr="005929A0" w:rsidRDefault="006C0A7A" w:rsidP="006C0A7A">
      <w:pPr>
        <w:ind w:left="567"/>
        <w:jc w:val="left"/>
        <w:rPr>
          <w:rFonts w:ascii="Times New Roman" w:hAnsi="Times New Roman" w:cs="Times New Roman"/>
          <w:b/>
          <w:i/>
          <w:color w:val="FF0000"/>
          <w:sz w:val="28"/>
          <w:szCs w:val="28"/>
        </w:rPr>
      </w:pPr>
      <w:r w:rsidRPr="005929A0">
        <w:rPr>
          <w:rFonts w:ascii="Times New Roman" w:hAnsi="Times New Roman" w:cs="Times New Roman"/>
          <w:color w:val="FF0000"/>
          <w:sz w:val="28"/>
          <w:szCs w:val="28"/>
        </w:rPr>
        <w:t xml:space="preserve">В случае отсутствия </w:t>
      </w:r>
      <w:r w:rsidRPr="005929A0">
        <w:rPr>
          <w:rFonts w:ascii="Times New Roman" w:hAnsi="Times New Roman" w:cs="Times New Roman"/>
          <w:b/>
          <w:i/>
          <w:color w:val="FF0000"/>
          <w:sz w:val="28"/>
          <w:szCs w:val="28"/>
        </w:rPr>
        <w:t xml:space="preserve">несоответствия </w:t>
      </w:r>
      <w:r w:rsidRPr="00B57A88">
        <w:rPr>
          <w:rFonts w:ascii="Times New Roman" w:hAnsi="Times New Roman" w:cs="Times New Roman"/>
          <w:b/>
          <w:i/>
          <w:sz w:val="28"/>
          <w:szCs w:val="28"/>
        </w:rPr>
        <w:t>требованиям федеральных авиационных правил</w:t>
      </w:r>
      <w:r w:rsidRPr="006C0A7A">
        <w:rPr>
          <w:rFonts w:ascii="Times New Roman" w:hAnsi="Times New Roman" w:cs="Times New Roman"/>
          <w:sz w:val="28"/>
          <w:szCs w:val="28"/>
        </w:rPr>
        <w:t xml:space="preserve"> при проведении плановых проверок эксплуатанта в соответствии с пунктом 90 настоящих Правил </w:t>
      </w:r>
      <w:r w:rsidRPr="005929A0">
        <w:rPr>
          <w:rFonts w:ascii="Times New Roman" w:hAnsi="Times New Roman" w:cs="Times New Roman"/>
          <w:b/>
          <w:i/>
          <w:color w:val="FF0000"/>
          <w:sz w:val="28"/>
          <w:szCs w:val="28"/>
        </w:rPr>
        <w:t>проверка базовых объектов проводится один раз в течение 12 последовательных месяцев.</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93. Эксплуатант обеспечивает возможность проведения представителями уполномоченного органа или его территориальных органов проверок, указанных в пункте 89 настоящих Правил, включая обеспечение доступа на объекты и воздушные суда эксплуатанта.</w:t>
      </w:r>
    </w:p>
    <w:p w:rsidR="006C0A7A" w:rsidRPr="00B57A88" w:rsidRDefault="006C0A7A" w:rsidP="006C0A7A">
      <w:pPr>
        <w:ind w:left="567"/>
        <w:jc w:val="left"/>
        <w:rPr>
          <w:rFonts w:ascii="Times New Roman" w:hAnsi="Times New Roman" w:cs="Times New Roman"/>
          <w:b/>
          <w:i/>
          <w:sz w:val="28"/>
          <w:szCs w:val="28"/>
        </w:rPr>
      </w:pPr>
      <w:r w:rsidRPr="006C0A7A">
        <w:rPr>
          <w:rFonts w:ascii="Times New Roman" w:hAnsi="Times New Roman" w:cs="Times New Roman"/>
          <w:sz w:val="28"/>
          <w:szCs w:val="28"/>
        </w:rPr>
        <w:lastRenderedPageBreak/>
        <w:t xml:space="preserve">94. Проведение проверки базовых объектов эксплуатанта осуществляется уполномоченным органом </w:t>
      </w:r>
      <w:r w:rsidRPr="00B57A88">
        <w:rPr>
          <w:rFonts w:ascii="Times New Roman" w:hAnsi="Times New Roman" w:cs="Times New Roman"/>
          <w:b/>
          <w:i/>
          <w:sz w:val="28"/>
          <w:szCs w:val="28"/>
        </w:rPr>
        <w:t>или его территориальным органом по программе, утвержденной ответственным должностным лицом уполномоченного органа или руководителем территориального органа.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95. Проверка базовых объектов проводится в подразделениях эксплуатанта, осуществляющих деятельность, перечисленную в пункте 7 настоящих Правил.</w:t>
      </w:r>
    </w:p>
    <w:p w:rsidR="00B57A88" w:rsidRPr="00D9484B" w:rsidRDefault="006C0A7A" w:rsidP="006C0A7A">
      <w:pPr>
        <w:ind w:left="567"/>
        <w:jc w:val="left"/>
        <w:rPr>
          <w:rFonts w:ascii="Times New Roman" w:hAnsi="Times New Roman" w:cs="Times New Roman"/>
          <w:b/>
          <w:i/>
          <w:sz w:val="28"/>
          <w:szCs w:val="28"/>
        </w:rPr>
      </w:pPr>
      <w:r w:rsidRPr="00D9484B">
        <w:rPr>
          <w:rFonts w:ascii="Times New Roman" w:hAnsi="Times New Roman" w:cs="Times New Roman"/>
          <w:b/>
          <w:i/>
          <w:sz w:val="28"/>
          <w:szCs w:val="28"/>
        </w:rPr>
        <w:t>96. Проверка базовых объектов включает</w:t>
      </w:r>
      <w:r w:rsidR="00B57A88" w:rsidRPr="00D9484B">
        <w:rPr>
          <w:rFonts w:ascii="Times New Roman" w:hAnsi="Times New Roman" w:cs="Times New Roman"/>
          <w:b/>
          <w:i/>
          <w:sz w:val="28"/>
          <w:szCs w:val="28"/>
        </w:rPr>
        <w:t>:</w:t>
      </w:r>
    </w:p>
    <w:p w:rsidR="006C0A7A" w:rsidRPr="00D9484B" w:rsidRDefault="00B57A88" w:rsidP="006C0A7A">
      <w:pPr>
        <w:ind w:left="567"/>
        <w:jc w:val="left"/>
        <w:rPr>
          <w:rFonts w:ascii="Times New Roman" w:hAnsi="Times New Roman" w:cs="Times New Roman"/>
          <w:b/>
          <w:i/>
          <w:sz w:val="28"/>
          <w:szCs w:val="28"/>
        </w:rPr>
      </w:pPr>
      <w:r w:rsidRPr="00C715BA">
        <w:rPr>
          <w:rFonts w:ascii="Times New Roman" w:hAnsi="Times New Roman" w:cs="Times New Roman"/>
          <w:b/>
          <w:i/>
          <w:sz w:val="28"/>
          <w:szCs w:val="28"/>
        </w:rPr>
        <w:t xml:space="preserve">- </w:t>
      </w:r>
      <w:r w:rsidR="006C0A7A" w:rsidRPr="00C715BA">
        <w:rPr>
          <w:rFonts w:ascii="Times New Roman" w:hAnsi="Times New Roman" w:cs="Times New Roman"/>
          <w:b/>
          <w:i/>
          <w:sz w:val="28"/>
          <w:szCs w:val="28"/>
        </w:rPr>
        <w:t xml:space="preserve"> оценку достаточности финансовых ресурсов</w:t>
      </w:r>
      <w:r>
        <w:rPr>
          <w:rFonts w:ascii="Times New Roman" w:hAnsi="Times New Roman" w:cs="Times New Roman"/>
          <w:sz w:val="28"/>
          <w:szCs w:val="28"/>
        </w:rPr>
        <w:t>,</w:t>
      </w:r>
      <w:r w:rsidR="006C0A7A" w:rsidRPr="006C0A7A">
        <w:rPr>
          <w:rFonts w:ascii="Times New Roman" w:hAnsi="Times New Roman" w:cs="Times New Roman"/>
          <w:sz w:val="28"/>
          <w:szCs w:val="28"/>
        </w:rPr>
        <w:t xml:space="preserve"> анализ рисков ухудшения финансового состояния эксплуатанта и потенциальных возможностей восстановления платежеспособности эксплуатанта </w:t>
      </w:r>
      <w:r w:rsidR="006C0A7A" w:rsidRPr="00C715BA">
        <w:rPr>
          <w:rFonts w:ascii="Times New Roman" w:hAnsi="Times New Roman" w:cs="Times New Roman"/>
          <w:b/>
          <w:i/>
          <w:sz w:val="28"/>
          <w:szCs w:val="28"/>
        </w:rPr>
        <w:t xml:space="preserve">осуществляется уполномоченным органом на основе данных бухгалтерской (финансовой) и государственной статистической отчетности </w:t>
      </w:r>
      <w:r w:rsidR="006C0A7A" w:rsidRPr="00D9484B">
        <w:rPr>
          <w:rFonts w:ascii="Times New Roman" w:hAnsi="Times New Roman" w:cs="Times New Roman"/>
          <w:b/>
          <w:i/>
          <w:sz w:val="28"/>
          <w:szCs w:val="28"/>
        </w:rPr>
        <w:t>за два истекших календарных года и по итогам последнего истекшего квартала текущего календарного года.</w:t>
      </w:r>
    </w:p>
    <w:p w:rsidR="006C0A7A" w:rsidRPr="00E94C43" w:rsidRDefault="006C0A7A" w:rsidP="006C0A7A">
      <w:pPr>
        <w:ind w:left="567"/>
        <w:jc w:val="left"/>
        <w:rPr>
          <w:rFonts w:ascii="Times New Roman" w:hAnsi="Times New Roman" w:cs="Times New Roman"/>
          <w:b/>
          <w:i/>
          <w:color w:val="FF0000"/>
          <w:sz w:val="28"/>
          <w:szCs w:val="28"/>
        </w:rPr>
      </w:pPr>
      <w:r w:rsidRPr="0034042D">
        <w:rPr>
          <w:rFonts w:ascii="Times New Roman" w:hAnsi="Times New Roman" w:cs="Times New Roman"/>
          <w:b/>
          <w:i/>
          <w:sz w:val="28"/>
          <w:szCs w:val="28"/>
        </w:rPr>
        <w:t xml:space="preserve">Эксплуатант, в деятельности которого при проведении указанной оценки выявлен дефицит (недостаточность) финансовых ресурсов, разрабатывает и реализовывает программу (бизнес-план) восстановления и обеспечения платежеспособности с прогнозом производственно-экономических и финансовых показателей </w:t>
      </w:r>
      <w:r w:rsidRPr="00E94C43">
        <w:rPr>
          <w:rFonts w:ascii="Times New Roman" w:hAnsi="Times New Roman" w:cs="Times New Roman"/>
          <w:b/>
          <w:i/>
          <w:color w:val="FF0000"/>
          <w:sz w:val="28"/>
          <w:szCs w:val="28"/>
        </w:rPr>
        <w:t>на период не менее 24 месяцев.</w:t>
      </w:r>
    </w:p>
    <w:p w:rsidR="006C0A7A" w:rsidRPr="00C715BA" w:rsidRDefault="006C0A7A" w:rsidP="006C0A7A">
      <w:pPr>
        <w:ind w:left="567"/>
        <w:jc w:val="left"/>
        <w:rPr>
          <w:rFonts w:ascii="Times New Roman" w:hAnsi="Times New Roman" w:cs="Times New Roman"/>
          <w:b/>
          <w:i/>
          <w:sz w:val="28"/>
          <w:szCs w:val="28"/>
        </w:rPr>
      </w:pPr>
      <w:r w:rsidRPr="00C715BA">
        <w:rPr>
          <w:rFonts w:ascii="Times New Roman" w:hAnsi="Times New Roman" w:cs="Times New Roman"/>
          <w:b/>
          <w:i/>
          <w:sz w:val="28"/>
          <w:szCs w:val="28"/>
        </w:rPr>
        <w:t>97. Председатель комиссии (проверяющий) информирует эксплуатанта о выявленных в ходе проведения проверки несоответствиях требованиям федеральных авиационных правил и замечаниях.</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98. Результат проверки базовых объектов эксплуатанта оформляется актом, который утверждается уполномоченным должностным лицом органа, осуществившего проверку. В акте проверки эксплуатанта указывается срок предоставления эксплуатантом отчета об устранения выявленных несоответствий и замечаний.</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99. Плановые проверки на маршруте и на перроне проводятся в соответствии с заданием, утвержденным уполномоченным должностным лицом уполномоченного органа или его территориального органа.</w:t>
      </w:r>
    </w:p>
    <w:p w:rsidR="006C0A7A" w:rsidRPr="0034042D" w:rsidRDefault="006C0A7A" w:rsidP="006C0A7A">
      <w:pPr>
        <w:ind w:left="567"/>
        <w:jc w:val="left"/>
        <w:rPr>
          <w:rFonts w:ascii="Times New Roman" w:hAnsi="Times New Roman" w:cs="Times New Roman"/>
          <w:b/>
          <w:i/>
          <w:sz w:val="28"/>
          <w:szCs w:val="28"/>
        </w:rPr>
      </w:pPr>
      <w:r w:rsidRPr="0034042D">
        <w:rPr>
          <w:rFonts w:ascii="Times New Roman" w:hAnsi="Times New Roman" w:cs="Times New Roman"/>
          <w:b/>
          <w:i/>
          <w:sz w:val="28"/>
          <w:szCs w:val="28"/>
        </w:rPr>
        <w:t>Специалист, выполняющий инспекционную проверку в полете, имеет свидетельство специалиста гражданской авиации с квалификационной отметкой по типу соответствующего воздушного судна или воздушного судна с аналогичными эксплуатационными характеристиками или имел указанное свидетельство ранее.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100. Проверка на перроне проводится в пунктах отправления, прибытия, а также в промежуточных аэропортах посадки воздушных судов.</w:t>
      </w:r>
    </w:p>
    <w:p w:rsidR="006C0A7A" w:rsidRPr="000D5E04" w:rsidRDefault="006C0A7A" w:rsidP="006C0A7A">
      <w:pPr>
        <w:ind w:left="567"/>
        <w:jc w:val="left"/>
        <w:rPr>
          <w:rFonts w:ascii="Times New Roman" w:hAnsi="Times New Roman" w:cs="Times New Roman"/>
          <w:b/>
          <w:i/>
          <w:sz w:val="28"/>
          <w:szCs w:val="28"/>
        </w:rPr>
      </w:pPr>
      <w:r w:rsidRPr="000D5E04">
        <w:rPr>
          <w:rFonts w:ascii="Times New Roman" w:hAnsi="Times New Roman" w:cs="Times New Roman"/>
          <w:b/>
          <w:i/>
          <w:sz w:val="28"/>
          <w:szCs w:val="28"/>
        </w:rPr>
        <w:lastRenderedPageBreak/>
        <w:t>101. Проверка на маршруте проводится в ходе выполнения полетов эксплуатанта. Запрещается в ходе проверки занимать рабочее место членов экипажа воздушного судна и давать указания членам экипажа, касающиеся выполнения их обязанностей в полете.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102. При проведении проверки на маршруте оцениваются действия экипажа воздушного судна перед вылетом, в полете и после посадки.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103. Результаты проверок на перроне, на маршруте оформляются отчетом, который утверждается уполномоченным должностным лицом уполномоченного органа или его территориального органа.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К отчету прилагаются заполненные контрольные карты</w:t>
      </w:r>
    </w:p>
    <w:p w:rsidR="006C0A7A" w:rsidRPr="000D5E04" w:rsidRDefault="006C0A7A" w:rsidP="006C0A7A">
      <w:pPr>
        <w:ind w:left="567"/>
        <w:jc w:val="left"/>
        <w:rPr>
          <w:rFonts w:ascii="Times New Roman" w:hAnsi="Times New Roman" w:cs="Times New Roman"/>
          <w:b/>
          <w:i/>
          <w:sz w:val="28"/>
          <w:szCs w:val="28"/>
        </w:rPr>
      </w:pPr>
      <w:r w:rsidRPr="000D5E04">
        <w:rPr>
          <w:rFonts w:ascii="Times New Roman" w:hAnsi="Times New Roman" w:cs="Times New Roman"/>
          <w:b/>
          <w:i/>
          <w:sz w:val="28"/>
          <w:szCs w:val="28"/>
        </w:rPr>
        <w:t xml:space="preserve">104. В случае, если проверками, предусмотренными в пункте 89 настоящих Правил, установлено несоответствие эксплуатанта требованиям настоящих Правил, то эксплуатант </w:t>
      </w:r>
      <w:r w:rsidRPr="00E94C43">
        <w:rPr>
          <w:rFonts w:ascii="Times New Roman" w:hAnsi="Times New Roman" w:cs="Times New Roman"/>
          <w:b/>
          <w:i/>
          <w:color w:val="FF0000"/>
          <w:sz w:val="28"/>
          <w:szCs w:val="28"/>
        </w:rPr>
        <w:t xml:space="preserve">в срок не позднее 15 дней с даты утверждения акта </w:t>
      </w:r>
      <w:r w:rsidRPr="000D5E04">
        <w:rPr>
          <w:rFonts w:ascii="Times New Roman" w:hAnsi="Times New Roman" w:cs="Times New Roman"/>
          <w:b/>
          <w:i/>
          <w:sz w:val="28"/>
          <w:szCs w:val="28"/>
        </w:rPr>
        <w:t xml:space="preserve">проверки (отчета) предоставляет в орган, выполнивший проверку, </w:t>
      </w:r>
      <w:r w:rsidRPr="00E94C43">
        <w:rPr>
          <w:rFonts w:ascii="Times New Roman" w:hAnsi="Times New Roman" w:cs="Times New Roman"/>
          <w:b/>
          <w:i/>
          <w:color w:val="FF0000"/>
          <w:sz w:val="28"/>
          <w:szCs w:val="28"/>
        </w:rPr>
        <w:t xml:space="preserve">план устранения </w:t>
      </w:r>
      <w:r w:rsidRPr="000D5E04">
        <w:rPr>
          <w:rFonts w:ascii="Times New Roman" w:hAnsi="Times New Roman" w:cs="Times New Roman"/>
          <w:b/>
          <w:i/>
          <w:sz w:val="28"/>
          <w:szCs w:val="28"/>
        </w:rPr>
        <w:t>выявленных несоответствий и замечаний, включающий мероприятия по устранению нарушений и сроки их устранения.</w:t>
      </w:r>
    </w:p>
    <w:p w:rsidR="006C0A7A" w:rsidRPr="000D5E04" w:rsidRDefault="006C0A7A" w:rsidP="006C0A7A">
      <w:pPr>
        <w:ind w:left="567"/>
        <w:jc w:val="left"/>
        <w:rPr>
          <w:rFonts w:ascii="Times New Roman" w:hAnsi="Times New Roman" w:cs="Times New Roman"/>
          <w:b/>
          <w:sz w:val="28"/>
          <w:szCs w:val="28"/>
        </w:rPr>
      </w:pPr>
      <w:r w:rsidRPr="00E94C43">
        <w:rPr>
          <w:rFonts w:ascii="Times New Roman" w:hAnsi="Times New Roman" w:cs="Times New Roman"/>
          <w:b/>
          <w:color w:val="FF0000"/>
          <w:sz w:val="28"/>
          <w:szCs w:val="28"/>
        </w:rPr>
        <w:t>Срок устранения нарушений не может превышать 90 дней с момента утверждения акта,</w:t>
      </w:r>
      <w:r w:rsidRPr="000D5E04">
        <w:rPr>
          <w:rFonts w:ascii="Times New Roman" w:hAnsi="Times New Roman" w:cs="Times New Roman"/>
          <w:b/>
          <w:sz w:val="28"/>
          <w:szCs w:val="28"/>
        </w:rPr>
        <w:t xml:space="preserve"> указанного в пункте 98 настоящих Правил, и утвержденного отчета, указанного в пункте 103 настоящих Правил.</w:t>
      </w:r>
    </w:p>
    <w:p w:rsidR="006C0A7A" w:rsidRPr="006C0A7A" w:rsidRDefault="006C0A7A" w:rsidP="006C0A7A">
      <w:pPr>
        <w:ind w:left="567"/>
        <w:jc w:val="left"/>
        <w:rPr>
          <w:rFonts w:ascii="Times New Roman" w:hAnsi="Times New Roman" w:cs="Times New Roman"/>
          <w:sz w:val="28"/>
          <w:szCs w:val="28"/>
        </w:rPr>
      </w:pPr>
      <w:r w:rsidRPr="00E94C43">
        <w:rPr>
          <w:rFonts w:ascii="Times New Roman" w:hAnsi="Times New Roman" w:cs="Times New Roman"/>
          <w:b/>
          <w:color w:val="FF0000"/>
          <w:sz w:val="28"/>
          <w:szCs w:val="28"/>
        </w:rPr>
        <w:t>Указанный срок может быть увеличен</w:t>
      </w:r>
      <w:r w:rsidRPr="00E94C43">
        <w:rPr>
          <w:rFonts w:ascii="Times New Roman" w:hAnsi="Times New Roman" w:cs="Times New Roman"/>
          <w:color w:val="FF0000"/>
          <w:sz w:val="28"/>
          <w:szCs w:val="28"/>
        </w:rPr>
        <w:t xml:space="preserve"> по согласованию с органом, выполнившим проверку, </w:t>
      </w:r>
      <w:r w:rsidRPr="00E94C43">
        <w:rPr>
          <w:rFonts w:ascii="Times New Roman" w:hAnsi="Times New Roman" w:cs="Times New Roman"/>
          <w:b/>
          <w:color w:val="FF0000"/>
          <w:sz w:val="28"/>
          <w:szCs w:val="28"/>
        </w:rPr>
        <w:t>но не более чем на 365 дней с момента утверждения акта</w:t>
      </w:r>
      <w:r w:rsidRPr="00E94C43">
        <w:rPr>
          <w:rFonts w:ascii="Times New Roman" w:hAnsi="Times New Roman" w:cs="Times New Roman"/>
          <w:color w:val="FF0000"/>
          <w:sz w:val="28"/>
          <w:szCs w:val="28"/>
        </w:rPr>
        <w:t xml:space="preserve">, </w:t>
      </w:r>
      <w:r w:rsidRPr="006C0A7A">
        <w:rPr>
          <w:rFonts w:ascii="Times New Roman" w:hAnsi="Times New Roman" w:cs="Times New Roman"/>
          <w:sz w:val="28"/>
          <w:szCs w:val="28"/>
        </w:rPr>
        <w:t>указанного в пункте 98 настоящих Правил, и утвержденного отчета, указанного в пункте 103 настоящих Правил.</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 </w:t>
      </w:r>
    </w:p>
    <w:p w:rsidR="006715B8" w:rsidRDefault="006715B8" w:rsidP="000D5E04">
      <w:pPr>
        <w:pStyle w:val="a3"/>
        <w:rPr>
          <w:rFonts w:ascii="Times New Roman" w:hAnsi="Times New Roman" w:cs="Times New Roman"/>
          <w:b/>
          <w:sz w:val="28"/>
          <w:szCs w:val="28"/>
        </w:rPr>
      </w:pPr>
    </w:p>
    <w:p w:rsidR="006C0A7A" w:rsidRPr="000D5E04" w:rsidRDefault="006C0A7A" w:rsidP="000D5E04">
      <w:pPr>
        <w:pStyle w:val="a3"/>
        <w:rPr>
          <w:rFonts w:ascii="Times New Roman" w:hAnsi="Times New Roman" w:cs="Times New Roman"/>
          <w:b/>
          <w:sz w:val="28"/>
          <w:szCs w:val="28"/>
        </w:rPr>
      </w:pPr>
      <w:r w:rsidRPr="000D5E04">
        <w:rPr>
          <w:rFonts w:ascii="Times New Roman" w:hAnsi="Times New Roman" w:cs="Times New Roman"/>
          <w:b/>
          <w:sz w:val="28"/>
          <w:szCs w:val="28"/>
        </w:rPr>
        <w:t>XII. Введение ограничений в действие, приостановление</w:t>
      </w:r>
    </w:p>
    <w:p w:rsidR="006C0A7A" w:rsidRPr="000D5E04" w:rsidRDefault="006C0A7A" w:rsidP="000D5E04">
      <w:pPr>
        <w:pStyle w:val="a3"/>
        <w:rPr>
          <w:rFonts w:ascii="Times New Roman" w:hAnsi="Times New Roman" w:cs="Times New Roman"/>
          <w:b/>
          <w:sz w:val="28"/>
          <w:szCs w:val="28"/>
        </w:rPr>
      </w:pPr>
      <w:r w:rsidRPr="000D5E04">
        <w:rPr>
          <w:rFonts w:ascii="Times New Roman" w:hAnsi="Times New Roman" w:cs="Times New Roman"/>
          <w:b/>
          <w:sz w:val="28"/>
          <w:szCs w:val="28"/>
        </w:rPr>
        <w:t>действия и аннулирование сертификата эксплуатанта</w:t>
      </w:r>
    </w:p>
    <w:p w:rsidR="006C0A7A" w:rsidRPr="000D5E04" w:rsidRDefault="006C0A7A" w:rsidP="000D5E04">
      <w:pPr>
        <w:pStyle w:val="a3"/>
        <w:rPr>
          <w:rFonts w:ascii="Times New Roman" w:hAnsi="Times New Roman" w:cs="Times New Roman"/>
          <w:b/>
          <w:sz w:val="28"/>
          <w:szCs w:val="28"/>
        </w:rPr>
      </w:pPr>
      <w:r w:rsidRPr="000D5E04">
        <w:rPr>
          <w:rFonts w:ascii="Times New Roman" w:hAnsi="Times New Roman" w:cs="Times New Roman"/>
          <w:b/>
          <w:sz w:val="28"/>
          <w:szCs w:val="28"/>
        </w:rPr>
        <w:t> </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105. Ограничения в сертификат эксплуатанта вводятся путем включения в спецификации сертификата эксплуатанта соответствующих ограничений, аннулирования спецификаций и/или аннулирования разрешений в них, а также путем ограничения срока действия сертификата эксплуатанта, не превышающего три месяца с момента введения ограничений.</w:t>
      </w:r>
    </w:p>
    <w:p w:rsidR="006C0A7A" w:rsidRPr="0034042D" w:rsidRDefault="006C0A7A" w:rsidP="006C0A7A">
      <w:pPr>
        <w:ind w:left="567"/>
        <w:jc w:val="left"/>
        <w:rPr>
          <w:rFonts w:ascii="Times New Roman" w:hAnsi="Times New Roman" w:cs="Times New Roman"/>
          <w:b/>
          <w:sz w:val="28"/>
          <w:szCs w:val="28"/>
        </w:rPr>
      </w:pPr>
      <w:r w:rsidRPr="0034042D">
        <w:rPr>
          <w:rFonts w:ascii="Times New Roman" w:hAnsi="Times New Roman" w:cs="Times New Roman"/>
          <w:b/>
          <w:sz w:val="28"/>
          <w:szCs w:val="28"/>
        </w:rPr>
        <w:t>Ограничения вводятся в случаях:</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t>поступления заявления эксплуатанта;</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lastRenderedPageBreak/>
        <w:t>поступления заявления собственника воздушного судна о прекращении законных оснований на владение воздушным судном у эксплуатанта;</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t>в случае выполнения полетов на воздушных судах при отсутствии законных оснований на их использование (переход права собственности, расторжение договора аренды, лизинга);</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t>нахождения эксплуатанта в неудовлетворительном финансово-экономическом состоянии в течение срока не менее двух кварталов подряд, что подтверждается заключением уполномоченного органа;</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t>при не</w:t>
      </w:r>
      <w:r w:rsidR="001E09EB" w:rsidRPr="0034042D">
        <w:rPr>
          <w:rFonts w:ascii="Times New Roman" w:hAnsi="Times New Roman" w:cs="Times New Roman"/>
          <w:i/>
          <w:sz w:val="32"/>
          <w:szCs w:val="32"/>
        </w:rPr>
        <w:t xml:space="preserve"> </w:t>
      </w:r>
      <w:r w:rsidRPr="0034042D">
        <w:rPr>
          <w:rFonts w:ascii="Times New Roman" w:hAnsi="Times New Roman" w:cs="Times New Roman"/>
          <w:i/>
          <w:sz w:val="32"/>
          <w:szCs w:val="32"/>
        </w:rPr>
        <w:t>устранении в установленные в пункте 104 настоящих Правил сроки нарушений, не позволяющих осуществлять вид полетов, эксплуатацию типа воздушных судов, указанных в спецификации.</w:t>
      </w:r>
    </w:p>
    <w:p w:rsidR="006C0A7A" w:rsidRPr="0034042D" w:rsidRDefault="006C0A7A" w:rsidP="006C0A7A">
      <w:pPr>
        <w:ind w:left="567"/>
        <w:jc w:val="left"/>
        <w:rPr>
          <w:rFonts w:ascii="Times New Roman" w:hAnsi="Times New Roman" w:cs="Times New Roman"/>
          <w:b/>
          <w:sz w:val="28"/>
          <w:szCs w:val="28"/>
        </w:rPr>
      </w:pPr>
      <w:r w:rsidRPr="006C0A7A">
        <w:rPr>
          <w:rFonts w:ascii="Times New Roman" w:hAnsi="Times New Roman" w:cs="Times New Roman"/>
          <w:sz w:val="28"/>
          <w:szCs w:val="28"/>
        </w:rPr>
        <w:t xml:space="preserve">106. При принятии решения о введении ограничений в действие сертификата эксплуатанта, требующих переоформления эксплуатационных спецификаций, вместе с копией соответствующего решения </w:t>
      </w:r>
      <w:r w:rsidRPr="0034042D">
        <w:rPr>
          <w:rFonts w:ascii="Times New Roman" w:hAnsi="Times New Roman" w:cs="Times New Roman"/>
          <w:b/>
          <w:sz w:val="28"/>
          <w:szCs w:val="28"/>
        </w:rPr>
        <w:t>эксплуатанту выдаются новые эксплуатационные спецификации взамен утративших силу.</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107. Действие сертификата эксплуатанта приостанавливается по заявлению на основании владельца сертификата по решению органа, выдавшего сертификат.</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 случае подачи заявления эксплуатантом на приостановление действия сертификата эксплуатанта при введенных ограничениях в его действие орган, выдавший сертификат, при наличии замечаний и несоответствий требованиям федеральных авиационных правил, явившихся причиной введения ограничений в действия сертификата эксплуатанта, обязывает эксплуатанта обеспечить их устранение.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 приостановке действия сертификата на срок более 180 дней возобновление его действия осуществляется после проведения проверки соответствия эксплуатанта федеральным авиационным правилам в объеме проверки базовых объектов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108. При принятии решения о приостановлении действия сертификата эксплуатанта эксплуатант возвращает его в уполномоченный орган в течение 10 рабочих дней с принятия решения о приостановлении. В противном случае сертификат эксплуатанта аннулируется.</w:t>
      </w:r>
    </w:p>
    <w:p w:rsidR="006C0A7A" w:rsidRPr="0034042D" w:rsidRDefault="006C0A7A" w:rsidP="006C0A7A">
      <w:pPr>
        <w:ind w:left="567"/>
        <w:jc w:val="left"/>
        <w:rPr>
          <w:rFonts w:ascii="Times New Roman" w:hAnsi="Times New Roman" w:cs="Times New Roman"/>
          <w:b/>
          <w:sz w:val="28"/>
          <w:szCs w:val="28"/>
        </w:rPr>
      </w:pPr>
      <w:r w:rsidRPr="0034042D">
        <w:rPr>
          <w:rFonts w:ascii="Times New Roman" w:hAnsi="Times New Roman" w:cs="Times New Roman"/>
          <w:b/>
          <w:sz w:val="28"/>
          <w:szCs w:val="28"/>
        </w:rPr>
        <w:t>109. Сертификат эксплуатанта подлежит аннулированию:</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а) по заявлению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lastRenderedPageBreak/>
        <w:t>б) в случае, если в орган, выдавший сертификат эксплуатанта, не поступило заявление о возобновлении его действия в течение 270 дней после решения уполномоченного органа о приостановке действия сертификата по заявлению эксплуатанта;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в) в случае выполнения коммерческих воздушных перевозок:</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на воздушном судне, не имеющем сертификата летной годности, не указанного в спецификации, не прошедшего техническое обслуживание;</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при фальсификации эксплуатантом данных о квалификационных отметках членов экипажей, о прохождении предусмотренных федеральными авиационными правилами подготовки, тренировки, контроля знаний и навыков, необходимых для выполнения полета;</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умышленное неоднократное в течение последовательных 365 дней предоставление недостоверных данных для оценки соответствия сертификационным требованиям и постоянного мониторинга эксплуатанта уполномоченному органу;</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г) в случае введения внешнего управления по причине возбуждения дела о банкротстве эксплуатанта.</w:t>
      </w:r>
    </w:p>
    <w:p w:rsidR="006C0A7A" w:rsidRPr="0034042D" w:rsidRDefault="006C0A7A" w:rsidP="006C0A7A">
      <w:pPr>
        <w:ind w:left="567"/>
        <w:jc w:val="left"/>
        <w:rPr>
          <w:rFonts w:ascii="Times New Roman" w:hAnsi="Times New Roman" w:cs="Times New Roman"/>
          <w:b/>
          <w:sz w:val="28"/>
          <w:szCs w:val="28"/>
        </w:rPr>
      </w:pPr>
      <w:r w:rsidRPr="0034042D">
        <w:rPr>
          <w:rFonts w:ascii="Times New Roman" w:hAnsi="Times New Roman" w:cs="Times New Roman"/>
          <w:b/>
          <w:sz w:val="28"/>
          <w:szCs w:val="28"/>
        </w:rPr>
        <w:t>110. Аннулированный сертификат эксплуатанта не восстанавливается.</w:t>
      </w:r>
    </w:p>
    <w:p w:rsidR="006C0A7A" w:rsidRPr="0034042D" w:rsidRDefault="006C0A7A" w:rsidP="006C0A7A">
      <w:pPr>
        <w:ind w:left="567"/>
        <w:jc w:val="left"/>
        <w:rPr>
          <w:rFonts w:ascii="Times New Roman" w:hAnsi="Times New Roman" w:cs="Times New Roman"/>
          <w:i/>
          <w:sz w:val="32"/>
          <w:szCs w:val="32"/>
        </w:rPr>
      </w:pPr>
      <w:r w:rsidRPr="0034042D">
        <w:rPr>
          <w:rFonts w:ascii="Times New Roman" w:hAnsi="Times New Roman" w:cs="Times New Roman"/>
          <w:i/>
          <w:sz w:val="32"/>
          <w:szCs w:val="32"/>
        </w:rPr>
        <w:t>111. Тип воздушного судна не исключается из спецификаций в случае намерения эксплуатанта, с информированием уполномоченного органа, использовать воздушные суда данного типа в ограниченный период времени (сезонные и чартерные перевозки) при условии соблюдения требований, предъявляемых при хранении воздушных судов, и обеспечения летной годности воздушных судов в период их эксплуатации.</w:t>
      </w:r>
    </w:p>
    <w:p w:rsidR="006C0A7A" w:rsidRP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112. Внесение исключенного на срок более трех месяцев из сертификата эксплуатанта типа воздушного судна осуществляется по процедуре внесения нового типа воздушного судна.</w:t>
      </w:r>
    </w:p>
    <w:p w:rsidR="006C0A7A" w:rsidRDefault="006C0A7A" w:rsidP="006C0A7A">
      <w:pPr>
        <w:ind w:left="567"/>
        <w:jc w:val="left"/>
        <w:rPr>
          <w:rFonts w:ascii="Times New Roman" w:hAnsi="Times New Roman" w:cs="Times New Roman"/>
          <w:sz w:val="28"/>
          <w:szCs w:val="28"/>
        </w:rPr>
      </w:pPr>
      <w:r w:rsidRPr="006C0A7A">
        <w:rPr>
          <w:rFonts w:ascii="Times New Roman" w:hAnsi="Times New Roman" w:cs="Times New Roman"/>
          <w:sz w:val="28"/>
          <w:szCs w:val="28"/>
        </w:rPr>
        <w:t>113. В случае несогласия с отказом в выдаче сертификата эксплуатанта, с решением уполномоченного органа о введении ограничений в действие, приостановлении действия сертификата эксплуатанта или аннулировании сертификата эксплуатанта, заявитель (эксплуатант) имеет право подать апелляцию (жалобу) в уполномоченный орган либо обжаловать решение в порядке, установленном законодательством Российской Федерации.</w:t>
      </w:r>
    </w:p>
    <w:sectPr w:rsidR="006C0A7A" w:rsidSect="006C0A7A">
      <w:type w:val="continuous"/>
      <w:pgSz w:w="11906" w:h="16838"/>
      <w:pgMar w:top="851"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AAA"/>
    <w:rsid w:val="000004CC"/>
    <w:rsid w:val="00042D01"/>
    <w:rsid w:val="00052F4F"/>
    <w:rsid w:val="00065356"/>
    <w:rsid w:val="000D5E04"/>
    <w:rsid w:val="001D260C"/>
    <w:rsid w:val="001E09EB"/>
    <w:rsid w:val="002122AF"/>
    <w:rsid w:val="00232516"/>
    <w:rsid w:val="00237FBE"/>
    <w:rsid w:val="0033143D"/>
    <w:rsid w:val="0034042D"/>
    <w:rsid w:val="00362D0D"/>
    <w:rsid w:val="00451350"/>
    <w:rsid w:val="004879D3"/>
    <w:rsid w:val="004A32F3"/>
    <w:rsid w:val="004B7360"/>
    <w:rsid w:val="004D0312"/>
    <w:rsid w:val="0051310E"/>
    <w:rsid w:val="005317FD"/>
    <w:rsid w:val="00575C7E"/>
    <w:rsid w:val="005929A0"/>
    <w:rsid w:val="00606F6C"/>
    <w:rsid w:val="006715B8"/>
    <w:rsid w:val="006C0A7A"/>
    <w:rsid w:val="006C2F72"/>
    <w:rsid w:val="006D7865"/>
    <w:rsid w:val="006F2A0E"/>
    <w:rsid w:val="006F7D89"/>
    <w:rsid w:val="00897AAA"/>
    <w:rsid w:val="008D6C32"/>
    <w:rsid w:val="008E25D7"/>
    <w:rsid w:val="00A373FD"/>
    <w:rsid w:val="00B262D1"/>
    <w:rsid w:val="00B57A88"/>
    <w:rsid w:val="00BB7652"/>
    <w:rsid w:val="00C5402B"/>
    <w:rsid w:val="00C715BA"/>
    <w:rsid w:val="00D046AA"/>
    <w:rsid w:val="00D9484B"/>
    <w:rsid w:val="00E02C94"/>
    <w:rsid w:val="00E94C43"/>
    <w:rsid w:val="00F76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24CBE-DE53-4718-9FAF-327782A2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A7A"/>
    <w:pPr>
      <w:spacing w:after="0" w:line="240" w:lineRule="auto"/>
    </w:pPr>
  </w:style>
  <w:style w:type="character" w:styleId="a4">
    <w:name w:val="Subtle Emphasis"/>
    <w:basedOn w:val="a0"/>
    <w:uiPriority w:val="19"/>
    <w:qFormat/>
    <w:rsid w:val="001D260C"/>
    <w:rPr>
      <w:i/>
      <w:iCs/>
      <w:color w:val="808080" w:themeColor="text1" w:themeTint="7F"/>
    </w:rPr>
  </w:style>
  <w:style w:type="paragraph" w:styleId="a5">
    <w:name w:val="Balloon Text"/>
    <w:basedOn w:val="a"/>
    <w:link w:val="a6"/>
    <w:uiPriority w:val="99"/>
    <w:semiHidden/>
    <w:unhideWhenUsed/>
    <w:rsid w:val="004A32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A3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1</Pages>
  <Words>8692</Words>
  <Characters>49547</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Startsev</dc:creator>
  <cp:keywords/>
  <dc:description/>
  <cp:lastModifiedBy>Пользователь</cp:lastModifiedBy>
  <cp:revision>45</cp:revision>
  <cp:lastPrinted>2016-02-12T11:20:00Z</cp:lastPrinted>
  <dcterms:created xsi:type="dcterms:W3CDTF">2015-10-19T04:52:00Z</dcterms:created>
  <dcterms:modified xsi:type="dcterms:W3CDTF">2017-02-20T05:20:00Z</dcterms:modified>
</cp:coreProperties>
</file>