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4C14AD">
        <w:rPr>
          <w:rFonts w:ascii="Times New Roman" w:hAnsi="Times New Roman" w:cs="Times New Roman"/>
          <w:b/>
          <w:sz w:val="28"/>
          <w:szCs w:val="28"/>
        </w:rPr>
        <w:t>м</w:t>
      </w:r>
      <w:r w:rsidR="004F3CAC">
        <w:rPr>
          <w:rFonts w:ascii="Times New Roman" w:hAnsi="Times New Roman" w:cs="Times New Roman"/>
          <w:b/>
          <w:sz w:val="28"/>
          <w:szCs w:val="28"/>
        </w:rPr>
        <w:t>ация по безопасности полетов №11</w:t>
      </w:r>
    </w:p>
    <w:p w:rsidR="00877ACD" w:rsidRDefault="004F3CAC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Исх-42479/02 от 19.10</w:t>
      </w:r>
      <w:r w:rsidR="009B15A9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4E4632" w:rsidRDefault="004C14AD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</w:t>
      </w:r>
      <w:r w:rsidR="004F3CAC">
        <w:rPr>
          <w:rFonts w:ascii="Times New Roman" w:hAnsi="Times New Roman" w:cs="Times New Roman"/>
          <w:sz w:val="28"/>
          <w:szCs w:val="28"/>
        </w:rPr>
        <w:t xml:space="preserve"> авиационных происшествиях при выполнении авиационных работ и полетов в целях АОН, которым способствовало нарушение режима рабочего времени, времени отдыха или утомления пилота.</w:t>
      </w:r>
      <w:bookmarkStart w:id="0" w:name="_GoBack"/>
      <w:bookmarkEnd w:id="0"/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3E26FA"/>
    <w:rsid w:val="004C14AD"/>
    <w:rsid w:val="004E4632"/>
    <w:rsid w:val="004F3CAC"/>
    <w:rsid w:val="005D3E4B"/>
    <w:rsid w:val="00877ACD"/>
    <w:rsid w:val="00881302"/>
    <w:rsid w:val="009B15A9"/>
    <w:rsid w:val="00B83A5B"/>
    <w:rsid w:val="00B91AAA"/>
    <w:rsid w:val="00CD0250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2020-12-29T13:31:00Z</dcterms:created>
  <dcterms:modified xsi:type="dcterms:W3CDTF">2020-12-29T13:31:00Z</dcterms:modified>
</cp:coreProperties>
</file>